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C32" w:rsidRPr="00480312" w:rsidRDefault="009B6506" w:rsidP="00480312">
      <w:pPr>
        <w:spacing w:after="0" w:line="360" w:lineRule="auto"/>
        <w:jc w:val="center"/>
        <w:rPr>
          <w:b/>
          <w:sz w:val="28"/>
          <w:szCs w:val="21"/>
        </w:rPr>
      </w:pPr>
      <w:r w:rsidRPr="00480312">
        <w:rPr>
          <w:b/>
          <w:noProof/>
          <w:sz w:val="28"/>
          <w:szCs w:val="21"/>
        </w:rPr>
        <w:drawing>
          <wp:anchor distT="0" distB="0" distL="114300" distR="114300" simplePos="0" relativeHeight="251658240" behindDoc="0" locked="0" layoutInCell="1" allowOverlap="1">
            <wp:simplePos x="0" y="0"/>
            <wp:positionH relativeFrom="page">
              <wp:posOffset>12065000</wp:posOffset>
            </wp:positionH>
            <wp:positionV relativeFrom="topMargin">
              <wp:posOffset>11633200</wp:posOffset>
            </wp:positionV>
            <wp:extent cx="444500" cy="3937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76024" name=""/>
                    <pic:cNvPicPr>
                      <a:picLocks noChangeAspect="1"/>
                    </pic:cNvPicPr>
                  </pic:nvPicPr>
                  <pic:blipFill>
                    <a:blip r:embed="rId9"/>
                    <a:stretch>
                      <a:fillRect/>
                    </a:stretch>
                  </pic:blipFill>
                  <pic:spPr>
                    <a:xfrm>
                      <a:off x="0" y="0"/>
                      <a:ext cx="444500" cy="393700"/>
                    </a:xfrm>
                    <a:prstGeom prst="rect">
                      <a:avLst/>
                    </a:prstGeom>
                  </pic:spPr>
                </pic:pic>
              </a:graphicData>
            </a:graphic>
          </wp:anchor>
        </w:drawing>
      </w:r>
      <w:r w:rsidRPr="00480312">
        <w:rPr>
          <w:b/>
          <w:sz w:val="28"/>
          <w:szCs w:val="21"/>
        </w:rPr>
        <w:t>沪粤</w:t>
      </w:r>
      <w:r w:rsidR="00923AE1" w:rsidRPr="00480312">
        <w:rPr>
          <w:b/>
          <w:sz w:val="28"/>
          <w:szCs w:val="21"/>
        </w:rPr>
        <w:t>版</w:t>
      </w:r>
      <w:r w:rsidR="00923AE1" w:rsidRPr="00480312">
        <w:rPr>
          <w:b/>
          <w:sz w:val="28"/>
          <w:szCs w:val="21"/>
        </w:rPr>
        <w:t xml:space="preserve"> </w:t>
      </w:r>
      <w:r w:rsidR="00923AE1" w:rsidRPr="00480312">
        <w:rPr>
          <w:b/>
          <w:sz w:val="28"/>
          <w:szCs w:val="21"/>
        </w:rPr>
        <w:t>八年级</w:t>
      </w:r>
      <w:r w:rsidRPr="00480312">
        <w:rPr>
          <w:b/>
          <w:sz w:val="28"/>
          <w:szCs w:val="21"/>
        </w:rPr>
        <w:t>物理</w:t>
      </w:r>
      <w:r w:rsidR="00923AE1" w:rsidRPr="00480312">
        <w:rPr>
          <w:b/>
          <w:sz w:val="28"/>
          <w:szCs w:val="21"/>
        </w:rPr>
        <w:t>第三章《光和眼睛》</w:t>
      </w:r>
    </w:p>
    <w:p w:rsidR="00D65C32" w:rsidRPr="00480312" w:rsidRDefault="009B6506" w:rsidP="00480312">
      <w:pPr>
        <w:spacing w:after="0" w:line="360" w:lineRule="auto"/>
        <w:jc w:val="center"/>
        <w:rPr>
          <w:b/>
          <w:sz w:val="28"/>
          <w:szCs w:val="21"/>
        </w:rPr>
      </w:pPr>
      <w:r w:rsidRPr="00480312">
        <w:rPr>
          <w:b/>
          <w:sz w:val="28"/>
          <w:szCs w:val="21"/>
        </w:rPr>
        <w:t>第</w:t>
      </w:r>
      <w:r w:rsidRPr="00480312">
        <w:rPr>
          <w:b/>
          <w:sz w:val="28"/>
          <w:szCs w:val="21"/>
        </w:rPr>
        <w:t>2</w:t>
      </w:r>
      <w:r w:rsidR="00DC5E96">
        <w:rPr>
          <w:b/>
          <w:sz w:val="28"/>
          <w:szCs w:val="21"/>
        </w:rPr>
        <w:t>节</w:t>
      </w:r>
      <w:r w:rsidR="00DC5E96">
        <w:rPr>
          <w:rFonts w:hint="eastAsia"/>
          <w:b/>
          <w:sz w:val="28"/>
          <w:szCs w:val="21"/>
        </w:rPr>
        <w:t xml:space="preserve"> </w:t>
      </w:r>
      <w:r w:rsidR="00DC5E96" w:rsidRPr="00DC5E96">
        <w:rPr>
          <w:rFonts w:hint="eastAsia"/>
          <w:b/>
          <w:sz w:val="28"/>
          <w:szCs w:val="21"/>
        </w:rPr>
        <w:t>探究</w:t>
      </w:r>
      <w:r w:rsidRPr="00480312">
        <w:rPr>
          <w:b/>
          <w:sz w:val="28"/>
          <w:szCs w:val="21"/>
        </w:rPr>
        <w:t>光的反射定律</w:t>
      </w:r>
    </w:p>
    <w:p w:rsidR="00D65C32" w:rsidRPr="00480312" w:rsidRDefault="009B6506" w:rsidP="00480312">
      <w:pPr>
        <w:spacing w:after="0" w:line="360" w:lineRule="auto"/>
        <w:jc w:val="center"/>
        <w:rPr>
          <w:b/>
          <w:szCs w:val="21"/>
        </w:rPr>
      </w:pPr>
      <w:r w:rsidRPr="00480312">
        <w:rPr>
          <w:b/>
          <w:szCs w:val="21"/>
        </w:rPr>
        <w:t>精选练习</w:t>
      </w:r>
    </w:p>
    <w:p w:rsidR="00D65C32" w:rsidRPr="00480312" w:rsidRDefault="009B6506" w:rsidP="00480312">
      <w:pPr>
        <w:spacing w:after="0" w:line="360" w:lineRule="auto"/>
        <w:jc w:val="left"/>
        <w:rPr>
          <w:b/>
          <w:szCs w:val="21"/>
        </w:rPr>
      </w:pPr>
      <w:r w:rsidRPr="00480312">
        <w:rPr>
          <w:noProof/>
          <w:szCs w:val="21"/>
        </w:rPr>
        <w:drawing>
          <wp:inline distT="0" distB="0" distL="0" distR="0">
            <wp:extent cx="1466667" cy="590476"/>
            <wp:effectExtent l="0" t="0" r="635" b="63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175706" name=""/>
                    <pic:cNvPicPr/>
                  </pic:nvPicPr>
                  <pic:blipFill>
                    <a:blip r:embed="rId10"/>
                    <a:stretch>
                      <a:fillRect/>
                    </a:stretch>
                  </pic:blipFill>
                  <pic:spPr>
                    <a:xfrm>
                      <a:off x="0" y="0"/>
                      <a:ext cx="1466667" cy="590476"/>
                    </a:xfrm>
                    <a:prstGeom prst="rect">
                      <a:avLst/>
                    </a:prstGeom>
                  </pic:spPr>
                </pic:pic>
              </a:graphicData>
            </a:graphic>
          </wp:inline>
        </w:drawing>
      </w:r>
    </w:p>
    <w:p w:rsidR="00D65C32" w:rsidRPr="00480312" w:rsidRDefault="009B6506" w:rsidP="00480312">
      <w:pPr>
        <w:spacing w:after="0" w:line="360" w:lineRule="auto"/>
        <w:rPr>
          <w:b/>
          <w:bCs/>
          <w:szCs w:val="21"/>
        </w:rPr>
      </w:pPr>
      <w:r w:rsidRPr="00480312">
        <w:rPr>
          <w:b/>
          <w:bCs/>
          <w:szCs w:val="21"/>
        </w:rPr>
        <w:t>考点一</w:t>
      </w:r>
      <w:r w:rsidRPr="00480312">
        <w:rPr>
          <w:b/>
          <w:bCs/>
          <w:szCs w:val="21"/>
        </w:rPr>
        <w:t xml:space="preserve"> </w:t>
      </w:r>
      <w:r w:rsidRPr="00480312">
        <w:rPr>
          <w:b/>
          <w:bCs/>
          <w:szCs w:val="21"/>
        </w:rPr>
        <w:t>光的反射定律</w:t>
      </w:r>
    </w:p>
    <w:p w:rsidR="00D65C32" w:rsidRPr="00480312" w:rsidRDefault="009B6506" w:rsidP="00480312">
      <w:pPr>
        <w:spacing w:after="0" w:line="360" w:lineRule="auto"/>
        <w:rPr>
          <w:szCs w:val="21"/>
        </w:rPr>
      </w:pPr>
      <w:r w:rsidRPr="00480312">
        <w:rPr>
          <w:szCs w:val="21"/>
        </w:rPr>
        <w:t>1</w:t>
      </w:r>
      <w:r w:rsidRPr="00480312">
        <w:rPr>
          <w:szCs w:val="21"/>
        </w:rPr>
        <w:t>．下列选项中属于光的反射现象的是（</w:t>
      </w:r>
      <w:r w:rsidRPr="00480312">
        <w:rPr>
          <w:szCs w:val="21"/>
        </w:rPr>
        <w:t xml:space="preserve">   </w:t>
      </w:r>
      <w:r w:rsidRPr="00480312">
        <w:rPr>
          <w:szCs w:val="21"/>
        </w:rPr>
        <w:t>）</w:t>
      </w:r>
    </w:p>
    <w:p w:rsidR="00D65C32" w:rsidRPr="00480312" w:rsidRDefault="009B6506" w:rsidP="00480312">
      <w:pPr>
        <w:spacing w:after="0" w:line="360" w:lineRule="auto"/>
        <w:rPr>
          <w:szCs w:val="21"/>
        </w:rPr>
      </w:pPr>
      <w:r w:rsidRPr="00480312">
        <w:rPr>
          <w:szCs w:val="21"/>
        </w:rPr>
        <w:t>A</w:t>
      </w:r>
      <w:r w:rsidRPr="00480312">
        <w:rPr>
          <w:szCs w:val="21"/>
        </w:rPr>
        <w:t>、雨后天空中的彩虹</w:t>
      </w:r>
    </w:p>
    <w:p w:rsidR="00D65C32" w:rsidRPr="00480312" w:rsidRDefault="009B6506" w:rsidP="00480312">
      <w:pPr>
        <w:spacing w:after="0" w:line="360" w:lineRule="auto"/>
        <w:rPr>
          <w:szCs w:val="21"/>
        </w:rPr>
      </w:pPr>
      <w:r w:rsidRPr="00480312">
        <w:rPr>
          <w:szCs w:val="21"/>
        </w:rPr>
        <w:t>B</w:t>
      </w:r>
      <w:r w:rsidRPr="00480312">
        <w:rPr>
          <w:szCs w:val="21"/>
        </w:rPr>
        <w:t>、透过装水的矿泉水瓶看到放大的文字</w:t>
      </w:r>
    </w:p>
    <w:p w:rsidR="00D65C32" w:rsidRPr="00480312" w:rsidRDefault="009B6506" w:rsidP="00480312">
      <w:pPr>
        <w:spacing w:after="0" w:line="360" w:lineRule="auto"/>
        <w:rPr>
          <w:szCs w:val="21"/>
        </w:rPr>
      </w:pPr>
      <w:r w:rsidRPr="00480312">
        <w:rPr>
          <w:szCs w:val="21"/>
        </w:rPr>
        <w:t>C</w:t>
      </w:r>
      <w:r w:rsidRPr="00480312">
        <w:rPr>
          <w:szCs w:val="21"/>
        </w:rPr>
        <w:t>、通过湖面反光可以看到树的倒影</w:t>
      </w:r>
    </w:p>
    <w:p w:rsidR="00D65C32" w:rsidRPr="00480312" w:rsidRDefault="009B6506" w:rsidP="00480312">
      <w:pPr>
        <w:spacing w:after="0" w:line="360" w:lineRule="auto"/>
        <w:rPr>
          <w:szCs w:val="21"/>
        </w:rPr>
      </w:pPr>
      <w:r w:rsidRPr="00480312">
        <w:rPr>
          <w:szCs w:val="21"/>
        </w:rPr>
        <w:t>D</w:t>
      </w:r>
      <w:r w:rsidRPr="00480312">
        <w:rPr>
          <w:szCs w:val="21"/>
        </w:rPr>
        <w:t>、太阳光透过叶子会在地面有一个圆形的光斑</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C</w:t>
      </w:r>
    </w:p>
    <w:p w:rsidR="00D65C32" w:rsidRPr="00480312" w:rsidRDefault="009B6506" w:rsidP="00480312">
      <w:pPr>
        <w:spacing w:after="0" w:line="360" w:lineRule="auto"/>
        <w:rPr>
          <w:color w:val="FF0000"/>
          <w:szCs w:val="21"/>
        </w:rPr>
      </w:pPr>
      <w:r w:rsidRPr="00480312">
        <w:rPr>
          <w:color w:val="FF0000"/>
          <w:szCs w:val="21"/>
        </w:rPr>
        <w:t>【解析】</w:t>
      </w:r>
      <w:r w:rsidRPr="00480312">
        <w:rPr>
          <w:color w:val="FF0000"/>
          <w:szCs w:val="21"/>
        </w:rPr>
        <w:t>A</w:t>
      </w:r>
      <w:r w:rsidRPr="00480312">
        <w:rPr>
          <w:color w:val="FF0000"/>
          <w:szCs w:val="21"/>
        </w:rPr>
        <w:t>、彩虹是由于光的折射形成的，不符合题意；</w:t>
      </w:r>
    </w:p>
    <w:p w:rsidR="00D65C32" w:rsidRPr="00480312" w:rsidRDefault="009B6506" w:rsidP="00480312">
      <w:pPr>
        <w:spacing w:after="0" w:line="360" w:lineRule="auto"/>
        <w:rPr>
          <w:color w:val="FF0000"/>
          <w:szCs w:val="21"/>
        </w:rPr>
      </w:pPr>
      <w:r w:rsidRPr="00480312">
        <w:rPr>
          <w:color w:val="FF0000"/>
          <w:szCs w:val="21"/>
        </w:rPr>
        <w:t>B</w:t>
      </w:r>
      <w:r w:rsidRPr="00480312">
        <w:rPr>
          <w:color w:val="FF0000"/>
          <w:szCs w:val="21"/>
        </w:rPr>
        <w:t>、矿泉水瓶中装满水相当于一个凸透镜，所以透过装水的矿泉水瓶看字是光的折射现象，不符合题意；</w:t>
      </w:r>
    </w:p>
    <w:p w:rsidR="00D65C32" w:rsidRPr="00480312" w:rsidRDefault="009B6506" w:rsidP="00480312">
      <w:pPr>
        <w:spacing w:after="0" w:line="360" w:lineRule="auto"/>
        <w:rPr>
          <w:color w:val="FF0000"/>
          <w:szCs w:val="21"/>
        </w:rPr>
      </w:pPr>
      <w:r w:rsidRPr="00480312">
        <w:rPr>
          <w:color w:val="FF0000"/>
          <w:szCs w:val="21"/>
        </w:rPr>
        <w:t>C</w:t>
      </w:r>
      <w:r w:rsidRPr="00480312">
        <w:rPr>
          <w:color w:val="FF0000"/>
          <w:szCs w:val="21"/>
        </w:rPr>
        <w:t>、湖面中的倒影是平面镜成像现象，平面镜成像属于光的反射现象，符合题意；</w:t>
      </w:r>
    </w:p>
    <w:p w:rsidR="00D65C32" w:rsidRPr="00480312" w:rsidRDefault="009B6506" w:rsidP="00480312">
      <w:pPr>
        <w:spacing w:after="0" w:line="360" w:lineRule="auto"/>
        <w:rPr>
          <w:color w:val="FF0000"/>
          <w:szCs w:val="21"/>
        </w:rPr>
      </w:pPr>
      <w:r w:rsidRPr="00480312">
        <w:rPr>
          <w:color w:val="FF0000"/>
          <w:szCs w:val="21"/>
        </w:rPr>
        <w:t>D</w:t>
      </w:r>
      <w:r w:rsidRPr="00480312">
        <w:rPr>
          <w:color w:val="FF0000"/>
          <w:szCs w:val="21"/>
        </w:rPr>
        <w:t>、太阳光透过叶子在地面有个圆形的光斑，这是光沿直线传播现象形成的，不符合题意；</w:t>
      </w:r>
    </w:p>
    <w:p w:rsidR="00D65C32" w:rsidRPr="00480312" w:rsidRDefault="009B6506" w:rsidP="00480312">
      <w:pPr>
        <w:spacing w:after="0" w:line="360" w:lineRule="auto"/>
        <w:rPr>
          <w:color w:val="FF0000"/>
          <w:szCs w:val="21"/>
        </w:rPr>
      </w:pPr>
      <w:r w:rsidRPr="00480312">
        <w:rPr>
          <w:color w:val="FF0000"/>
          <w:szCs w:val="21"/>
        </w:rPr>
        <w:t>选择</w:t>
      </w:r>
      <w:r w:rsidRPr="00480312">
        <w:rPr>
          <w:color w:val="FF0000"/>
          <w:szCs w:val="21"/>
        </w:rPr>
        <w:t>C</w:t>
      </w:r>
    </w:p>
    <w:p w:rsidR="00D65C32" w:rsidRPr="00480312" w:rsidRDefault="009B6506" w:rsidP="00480312">
      <w:pPr>
        <w:spacing w:after="0" w:line="360" w:lineRule="auto"/>
        <w:rPr>
          <w:szCs w:val="21"/>
        </w:rPr>
      </w:pPr>
      <w:r w:rsidRPr="00480312">
        <w:rPr>
          <w:szCs w:val="21"/>
        </w:rPr>
        <w:t>2.</w:t>
      </w:r>
      <w:r w:rsidRPr="00480312">
        <w:rPr>
          <w:szCs w:val="21"/>
        </w:rPr>
        <w:t>下列实验利用光的反射的是（　　）</w:t>
      </w:r>
      <w:r w:rsidRPr="00480312">
        <w:rPr>
          <w:szCs w:val="21"/>
        </w:rPr>
        <w:t xml:space="preserve">            </w:t>
      </w:r>
    </w:p>
    <w:p w:rsidR="00D65C32" w:rsidRPr="00480312" w:rsidRDefault="009B6506" w:rsidP="00480312">
      <w:pPr>
        <w:spacing w:after="0" w:line="360" w:lineRule="auto"/>
        <w:rPr>
          <w:szCs w:val="21"/>
        </w:rPr>
      </w:pPr>
      <w:r w:rsidRPr="00480312">
        <w:rPr>
          <w:szCs w:val="21"/>
        </w:rPr>
        <w:t>A. </w:t>
      </w:r>
      <w:r w:rsidRPr="00480312">
        <w:rPr>
          <w:szCs w:val="21"/>
        </w:rPr>
        <w:t>用凸透镜取火</w:t>
      </w:r>
      <w:r w:rsidRPr="00480312">
        <w:rPr>
          <w:szCs w:val="21"/>
        </w:rPr>
        <w:t>                                                     </w:t>
      </w:r>
      <w:r w:rsidRPr="00480312">
        <w:rPr>
          <w:noProof/>
          <w:szCs w:val="21"/>
        </w:rPr>
        <w:drawing>
          <wp:inline distT="0" distB="0" distL="0" distR="0">
            <wp:extent cx="28575" cy="3810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97914" name="图片 17"/>
                    <pic:cNvPicPr>
                      <a:picLocks noChangeAspect="1"/>
                    </pic:cNvPicPr>
                  </pic:nvPicPr>
                  <pic:blipFill>
                    <a:blip r:embed="rId11" cstate="print"/>
                    <a:stretch>
                      <a:fillRect/>
                    </a:stretch>
                  </pic:blipFill>
                  <pic:spPr>
                    <a:xfrm>
                      <a:off x="0" y="0"/>
                      <a:ext cx="28651" cy="38202"/>
                    </a:xfrm>
                    <a:prstGeom prst="rect">
                      <a:avLst/>
                    </a:prstGeom>
                  </pic:spPr>
                </pic:pic>
              </a:graphicData>
            </a:graphic>
          </wp:inline>
        </w:drawing>
      </w:r>
      <w:r w:rsidRPr="00480312">
        <w:rPr>
          <w:szCs w:val="21"/>
        </w:rPr>
        <w:t>B. </w:t>
      </w:r>
      <w:r w:rsidRPr="00480312">
        <w:rPr>
          <w:szCs w:val="21"/>
        </w:rPr>
        <w:t>用三棱镜分解太阳光</w:t>
      </w:r>
      <w:r w:rsidRPr="00480312">
        <w:rPr>
          <w:szCs w:val="21"/>
        </w:rPr>
        <w:br/>
        <w:t>C. </w:t>
      </w:r>
      <w:r w:rsidRPr="00480312">
        <w:rPr>
          <w:szCs w:val="21"/>
        </w:rPr>
        <w:t>司机通过后视镜了解车后的交通状况</w:t>
      </w:r>
      <w:r w:rsidRPr="00480312">
        <w:rPr>
          <w:szCs w:val="21"/>
        </w:rPr>
        <w:t>                  </w:t>
      </w:r>
      <w:r w:rsidRPr="00480312">
        <w:rPr>
          <w:noProof/>
          <w:szCs w:val="21"/>
        </w:rPr>
        <w:drawing>
          <wp:inline distT="0" distB="0" distL="0" distR="0">
            <wp:extent cx="28575" cy="3810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566259" name="图片 18"/>
                    <pic:cNvPicPr>
                      <a:picLocks noChangeAspect="1"/>
                    </pic:cNvPicPr>
                  </pic:nvPicPr>
                  <pic:blipFill>
                    <a:blip r:embed="rId11" cstate="print"/>
                    <a:stretch>
                      <a:fillRect/>
                    </a:stretch>
                  </pic:blipFill>
                  <pic:spPr>
                    <a:xfrm>
                      <a:off x="0" y="0"/>
                      <a:ext cx="28651" cy="38202"/>
                    </a:xfrm>
                    <a:prstGeom prst="rect">
                      <a:avLst/>
                    </a:prstGeom>
                  </pic:spPr>
                </pic:pic>
              </a:graphicData>
            </a:graphic>
          </wp:inline>
        </w:drawing>
      </w:r>
      <w:r w:rsidRPr="00480312">
        <w:rPr>
          <w:szCs w:val="21"/>
        </w:rPr>
        <w:t>D. </w:t>
      </w:r>
      <w:r w:rsidRPr="00480312">
        <w:rPr>
          <w:szCs w:val="21"/>
        </w:rPr>
        <w:t>开凿隧道时，工人们用激光束引导掘进机</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C</w:t>
      </w:r>
    </w:p>
    <w:p w:rsidR="00D65C32" w:rsidRPr="00480312" w:rsidRDefault="009B6506" w:rsidP="00480312">
      <w:pPr>
        <w:spacing w:after="0" w:line="360" w:lineRule="auto"/>
        <w:rPr>
          <w:color w:val="FF0000"/>
          <w:szCs w:val="21"/>
        </w:rPr>
      </w:pPr>
      <w:r w:rsidRPr="00480312">
        <w:rPr>
          <w:color w:val="FF0000"/>
          <w:szCs w:val="21"/>
        </w:rPr>
        <w:t>【解</w:t>
      </w:r>
      <w:r w:rsidRPr="00480312">
        <w:rPr>
          <w:color w:val="FF0000"/>
          <w:szCs w:val="21"/>
        </w:rPr>
        <w:t>析】</w:t>
      </w:r>
      <w:r w:rsidRPr="00480312">
        <w:rPr>
          <w:color w:val="FF0000"/>
          <w:szCs w:val="21"/>
        </w:rPr>
        <w:t>A</w:t>
      </w:r>
      <w:r w:rsidRPr="00480312">
        <w:rPr>
          <w:color w:val="FF0000"/>
          <w:szCs w:val="21"/>
        </w:rPr>
        <w:t>项，用凸透镜向日取火，属于光的折射现象，故</w:t>
      </w:r>
      <w:r w:rsidRPr="00480312">
        <w:rPr>
          <w:color w:val="FF0000"/>
          <w:szCs w:val="21"/>
        </w:rPr>
        <w:t>A</w:t>
      </w:r>
      <w:r w:rsidRPr="00480312">
        <w:rPr>
          <w:color w:val="FF0000"/>
          <w:szCs w:val="21"/>
        </w:rPr>
        <w:t>项错误。</w:t>
      </w:r>
    </w:p>
    <w:p w:rsidR="00D65C32" w:rsidRPr="00480312" w:rsidRDefault="009B6506" w:rsidP="00480312">
      <w:pPr>
        <w:spacing w:after="0" w:line="360" w:lineRule="auto"/>
        <w:rPr>
          <w:color w:val="FF0000"/>
          <w:szCs w:val="21"/>
        </w:rPr>
      </w:pPr>
      <w:r w:rsidRPr="00480312">
        <w:rPr>
          <w:color w:val="FF0000"/>
          <w:szCs w:val="21"/>
        </w:rPr>
        <w:t>B</w:t>
      </w:r>
      <w:r w:rsidRPr="00480312">
        <w:rPr>
          <w:color w:val="FF0000"/>
          <w:szCs w:val="21"/>
        </w:rPr>
        <w:t>项，三棱镜分解太阳光，是光的色散现象，属于光的折射，不符合题意</w:t>
      </w:r>
    </w:p>
    <w:p w:rsidR="00D65C32" w:rsidRPr="00480312" w:rsidRDefault="009B6506" w:rsidP="00480312">
      <w:pPr>
        <w:spacing w:after="0" w:line="360" w:lineRule="auto"/>
        <w:rPr>
          <w:color w:val="FF0000"/>
          <w:szCs w:val="21"/>
        </w:rPr>
      </w:pPr>
      <w:r w:rsidRPr="00480312">
        <w:rPr>
          <w:color w:val="FF0000"/>
          <w:szCs w:val="21"/>
        </w:rPr>
        <w:t>C</w:t>
      </w:r>
      <w:r w:rsidRPr="00480312">
        <w:rPr>
          <w:color w:val="FF0000"/>
          <w:szCs w:val="21"/>
        </w:rPr>
        <w:t>项，司机通过后视镜了解车后的交通状况，利用镜面反射，因此属于光的反射现象，符合题意；</w:t>
      </w:r>
    </w:p>
    <w:p w:rsidR="00D65C32" w:rsidRPr="00480312" w:rsidRDefault="009B6506" w:rsidP="00480312">
      <w:pPr>
        <w:spacing w:after="0" w:line="360" w:lineRule="auto"/>
        <w:rPr>
          <w:color w:val="FF0000"/>
          <w:szCs w:val="21"/>
        </w:rPr>
      </w:pPr>
      <w:r w:rsidRPr="00480312">
        <w:rPr>
          <w:color w:val="FF0000"/>
          <w:szCs w:val="21"/>
        </w:rPr>
        <w:t>D</w:t>
      </w:r>
      <w:r w:rsidRPr="00480312">
        <w:rPr>
          <w:color w:val="FF0000"/>
          <w:szCs w:val="21"/>
        </w:rPr>
        <w:t>项，开凿隧道时，工人们用激光束引导掘进机，是利用光在同种、均匀、透明介质中沿直线传播，不符合题意；</w:t>
      </w:r>
    </w:p>
    <w:p w:rsidR="00D65C32" w:rsidRPr="00480312" w:rsidRDefault="009B6506" w:rsidP="00480312">
      <w:pPr>
        <w:spacing w:after="0" w:line="360" w:lineRule="auto"/>
        <w:rPr>
          <w:szCs w:val="21"/>
        </w:rPr>
      </w:pPr>
      <w:r w:rsidRPr="00480312">
        <w:rPr>
          <w:szCs w:val="21"/>
        </w:rPr>
        <w:t>3</w:t>
      </w:r>
      <w:r w:rsidRPr="00480312">
        <w:rPr>
          <w:szCs w:val="21"/>
        </w:rPr>
        <w:t>．下列现象中，由于光的反射形成的是（</w:t>
      </w:r>
      <w:r w:rsidRPr="00480312">
        <w:rPr>
          <w:szCs w:val="21"/>
        </w:rPr>
        <w:t xml:space="preserve">  </w:t>
      </w:r>
      <w:r w:rsidRPr="00480312">
        <w:rPr>
          <w:szCs w:val="21"/>
        </w:rPr>
        <w:t>）</w:t>
      </w:r>
    </w:p>
    <w:p w:rsidR="00D65C32" w:rsidRPr="00480312" w:rsidRDefault="009B6506" w:rsidP="00480312">
      <w:pPr>
        <w:spacing w:after="0" w:line="360" w:lineRule="auto"/>
        <w:rPr>
          <w:szCs w:val="21"/>
        </w:rPr>
      </w:pPr>
      <w:r w:rsidRPr="00480312">
        <w:rPr>
          <w:noProof/>
          <w:szCs w:val="21"/>
        </w:rPr>
        <w:lastRenderedPageBreak/>
        <w:drawing>
          <wp:inline distT="0" distB="0" distL="114300" distR="114300">
            <wp:extent cx="876300" cy="914400"/>
            <wp:effectExtent l="0" t="0" r="0" b="0"/>
            <wp:docPr id="7"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727367" name="图片 3" descr="QQ截图20150720105623"/>
                    <pic:cNvPicPr>
                      <a:picLocks noChangeAspect="1"/>
                    </pic:cNvPicPr>
                  </pic:nvPicPr>
                  <pic:blipFill>
                    <a:blip r:embed="rId12"/>
                    <a:stretch>
                      <a:fillRect/>
                    </a:stretch>
                  </pic:blipFill>
                  <pic:spPr>
                    <a:xfrm>
                      <a:off x="0" y="0"/>
                      <a:ext cx="876300" cy="914400"/>
                    </a:xfrm>
                    <a:prstGeom prst="rect">
                      <a:avLst/>
                    </a:prstGeom>
                    <a:noFill/>
                    <a:ln>
                      <a:noFill/>
                    </a:ln>
                  </pic:spPr>
                </pic:pic>
              </a:graphicData>
            </a:graphic>
          </wp:inline>
        </w:drawing>
      </w:r>
      <w:r w:rsidRPr="00480312">
        <w:rPr>
          <w:szCs w:val="21"/>
        </w:rPr>
        <w:t xml:space="preserve">     </w:t>
      </w:r>
      <w:r w:rsidRPr="00480312">
        <w:rPr>
          <w:noProof/>
          <w:szCs w:val="21"/>
        </w:rPr>
        <w:drawing>
          <wp:inline distT="0" distB="0" distL="114300" distR="114300">
            <wp:extent cx="885825" cy="942975"/>
            <wp:effectExtent l="0" t="0" r="9525" b="9525"/>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427575" name="图片 4" descr="QQ截图20150720105628"/>
                    <pic:cNvPicPr>
                      <a:picLocks noChangeAspect="1"/>
                    </pic:cNvPicPr>
                  </pic:nvPicPr>
                  <pic:blipFill>
                    <a:blip r:embed="rId13"/>
                    <a:stretch>
                      <a:fillRect/>
                    </a:stretch>
                  </pic:blipFill>
                  <pic:spPr>
                    <a:xfrm>
                      <a:off x="0" y="0"/>
                      <a:ext cx="885825" cy="942975"/>
                    </a:xfrm>
                    <a:prstGeom prst="rect">
                      <a:avLst/>
                    </a:prstGeom>
                    <a:noFill/>
                    <a:ln>
                      <a:noFill/>
                    </a:ln>
                  </pic:spPr>
                </pic:pic>
              </a:graphicData>
            </a:graphic>
          </wp:inline>
        </w:drawing>
      </w:r>
      <w:r w:rsidRPr="00480312">
        <w:rPr>
          <w:szCs w:val="21"/>
        </w:rPr>
        <w:t xml:space="preserve">         </w:t>
      </w:r>
      <w:r w:rsidRPr="00480312">
        <w:rPr>
          <w:noProof/>
          <w:szCs w:val="21"/>
        </w:rPr>
        <w:drawing>
          <wp:inline distT="0" distB="0" distL="114300" distR="114300">
            <wp:extent cx="1000125" cy="952500"/>
            <wp:effectExtent l="0" t="0" r="9525" b="0"/>
            <wp:docPr id="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156422" name="图片 5" descr="QQ截图20150720105634"/>
                    <pic:cNvPicPr>
                      <a:picLocks noChangeAspect="1"/>
                    </pic:cNvPicPr>
                  </pic:nvPicPr>
                  <pic:blipFill>
                    <a:blip r:embed="rId14"/>
                    <a:stretch>
                      <a:fillRect/>
                    </a:stretch>
                  </pic:blipFill>
                  <pic:spPr>
                    <a:xfrm>
                      <a:off x="0" y="0"/>
                      <a:ext cx="1000125" cy="952500"/>
                    </a:xfrm>
                    <a:prstGeom prst="rect">
                      <a:avLst/>
                    </a:prstGeom>
                    <a:noFill/>
                    <a:ln>
                      <a:noFill/>
                    </a:ln>
                  </pic:spPr>
                </pic:pic>
              </a:graphicData>
            </a:graphic>
          </wp:inline>
        </w:drawing>
      </w:r>
      <w:r w:rsidRPr="00480312">
        <w:rPr>
          <w:szCs w:val="21"/>
        </w:rPr>
        <w:t xml:space="preserve">    </w:t>
      </w:r>
      <w:r w:rsidRPr="00480312">
        <w:rPr>
          <w:noProof/>
          <w:szCs w:val="21"/>
        </w:rPr>
        <w:drawing>
          <wp:inline distT="0" distB="0" distL="114300" distR="114300">
            <wp:extent cx="885825" cy="866775"/>
            <wp:effectExtent l="0" t="0" r="9525"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915530" name="图片 6" descr="QQ截图20150720105640"/>
                    <pic:cNvPicPr>
                      <a:picLocks noChangeAspect="1"/>
                    </pic:cNvPicPr>
                  </pic:nvPicPr>
                  <pic:blipFill>
                    <a:blip r:embed="rId15"/>
                    <a:stretch>
                      <a:fillRect/>
                    </a:stretch>
                  </pic:blipFill>
                  <pic:spPr>
                    <a:xfrm>
                      <a:off x="0" y="0"/>
                      <a:ext cx="885825" cy="866775"/>
                    </a:xfrm>
                    <a:prstGeom prst="rect">
                      <a:avLst/>
                    </a:prstGeom>
                    <a:noFill/>
                    <a:ln>
                      <a:noFill/>
                    </a:ln>
                  </pic:spPr>
                </pic:pic>
              </a:graphicData>
            </a:graphic>
          </wp:inline>
        </w:drawing>
      </w:r>
    </w:p>
    <w:p w:rsidR="00D65C32" w:rsidRPr="00480312" w:rsidRDefault="009B6506" w:rsidP="00480312">
      <w:pPr>
        <w:spacing w:after="0" w:line="360" w:lineRule="auto"/>
        <w:rPr>
          <w:szCs w:val="21"/>
        </w:rPr>
      </w:pPr>
      <w:r w:rsidRPr="00480312">
        <w:rPr>
          <w:szCs w:val="21"/>
        </w:rPr>
        <w:t>A.</w:t>
      </w:r>
      <w:r w:rsidRPr="00480312">
        <w:rPr>
          <w:szCs w:val="21"/>
        </w:rPr>
        <w:t>铅笔在水面处折断</w:t>
      </w:r>
      <w:r w:rsidRPr="00480312">
        <w:rPr>
          <w:szCs w:val="21"/>
        </w:rPr>
        <w:t xml:space="preserve"> B.</w:t>
      </w:r>
      <w:r w:rsidRPr="00480312">
        <w:rPr>
          <w:szCs w:val="21"/>
        </w:rPr>
        <w:t>人在阳光下形成影子</w:t>
      </w:r>
      <w:r w:rsidRPr="00480312">
        <w:rPr>
          <w:szCs w:val="21"/>
        </w:rPr>
        <w:t xml:space="preserve"> C.</w:t>
      </w:r>
      <w:r w:rsidRPr="00480312">
        <w:rPr>
          <w:szCs w:val="21"/>
        </w:rPr>
        <w:t>放大镜把字放大</w:t>
      </w:r>
      <w:r w:rsidRPr="00480312">
        <w:rPr>
          <w:szCs w:val="21"/>
        </w:rPr>
        <w:t xml:space="preserve"> D.</w:t>
      </w:r>
      <w:r w:rsidRPr="00480312">
        <w:rPr>
          <w:szCs w:val="21"/>
        </w:rPr>
        <w:t>豹子在水中的倒影</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D</w:t>
      </w:r>
    </w:p>
    <w:p w:rsidR="00D65C32" w:rsidRPr="00480312" w:rsidRDefault="009B6506" w:rsidP="00480312">
      <w:pPr>
        <w:spacing w:after="0" w:line="360" w:lineRule="auto"/>
        <w:rPr>
          <w:color w:val="FF0000"/>
          <w:szCs w:val="21"/>
        </w:rPr>
      </w:pPr>
      <w:r w:rsidRPr="00480312">
        <w:rPr>
          <w:color w:val="FF0000"/>
          <w:szCs w:val="21"/>
        </w:rPr>
        <w:t>【解析】</w:t>
      </w:r>
      <w:r w:rsidRPr="00480312">
        <w:rPr>
          <w:color w:val="FF0000"/>
          <w:szCs w:val="21"/>
        </w:rPr>
        <w:t>A.</w:t>
      </w:r>
      <w:r w:rsidRPr="00480312">
        <w:rPr>
          <w:color w:val="FF0000"/>
          <w:szCs w:val="21"/>
        </w:rPr>
        <w:t>铅笔在水面处折断，利用光的折射；</w:t>
      </w:r>
    </w:p>
    <w:p w:rsidR="00D65C32" w:rsidRPr="00480312" w:rsidRDefault="009B6506" w:rsidP="00480312">
      <w:pPr>
        <w:spacing w:after="0" w:line="360" w:lineRule="auto"/>
        <w:rPr>
          <w:color w:val="FF0000"/>
          <w:szCs w:val="21"/>
        </w:rPr>
      </w:pPr>
      <w:r w:rsidRPr="00480312">
        <w:rPr>
          <w:color w:val="FF0000"/>
          <w:szCs w:val="21"/>
        </w:rPr>
        <w:t>B.</w:t>
      </w:r>
      <w:r w:rsidRPr="00480312">
        <w:rPr>
          <w:color w:val="FF0000"/>
          <w:szCs w:val="21"/>
        </w:rPr>
        <w:t>人在阳光下形成影子，利用光沿直线传播；</w:t>
      </w:r>
    </w:p>
    <w:p w:rsidR="00D65C32" w:rsidRPr="00480312" w:rsidRDefault="009B6506" w:rsidP="00480312">
      <w:pPr>
        <w:spacing w:after="0" w:line="360" w:lineRule="auto"/>
        <w:rPr>
          <w:color w:val="FF0000"/>
          <w:szCs w:val="21"/>
        </w:rPr>
      </w:pPr>
      <w:r w:rsidRPr="00480312">
        <w:rPr>
          <w:color w:val="FF0000"/>
          <w:szCs w:val="21"/>
        </w:rPr>
        <w:t>C.</w:t>
      </w:r>
      <w:r w:rsidRPr="00480312">
        <w:rPr>
          <w:color w:val="FF0000"/>
          <w:szCs w:val="21"/>
        </w:rPr>
        <w:t>放大镜把字放大，利用光的折射；</w:t>
      </w:r>
    </w:p>
    <w:p w:rsidR="00D65C32" w:rsidRPr="00480312" w:rsidRDefault="009B6506" w:rsidP="00480312">
      <w:pPr>
        <w:spacing w:after="0" w:line="360" w:lineRule="auto"/>
        <w:rPr>
          <w:color w:val="FF0000"/>
          <w:szCs w:val="21"/>
        </w:rPr>
      </w:pPr>
      <w:r w:rsidRPr="00480312">
        <w:rPr>
          <w:color w:val="FF0000"/>
          <w:szCs w:val="21"/>
        </w:rPr>
        <w:t>D.</w:t>
      </w:r>
      <w:r w:rsidRPr="00480312">
        <w:rPr>
          <w:color w:val="FF0000"/>
          <w:szCs w:val="21"/>
        </w:rPr>
        <w:t>豹子在水中的倒影，利用光的反射。</w:t>
      </w:r>
    </w:p>
    <w:p w:rsidR="00D65C32" w:rsidRPr="00480312" w:rsidRDefault="009B6506" w:rsidP="00480312">
      <w:pPr>
        <w:spacing w:after="0" w:line="360" w:lineRule="auto"/>
        <w:rPr>
          <w:color w:val="FF0000"/>
          <w:szCs w:val="21"/>
        </w:rPr>
      </w:pPr>
      <w:r w:rsidRPr="00480312">
        <w:rPr>
          <w:color w:val="FF0000"/>
          <w:szCs w:val="21"/>
        </w:rPr>
        <w:t>故选</w:t>
      </w:r>
      <w:r w:rsidRPr="00480312">
        <w:rPr>
          <w:color w:val="FF0000"/>
          <w:szCs w:val="21"/>
        </w:rPr>
        <w:t>D</w:t>
      </w:r>
    </w:p>
    <w:p w:rsidR="00D65C32" w:rsidRPr="00480312" w:rsidRDefault="009B6506" w:rsidP="00480312">
      <w:pPr>
        <w:spacing w:after="0" w:line="360" w:lineRule="auto"/>
        <w:rPr>
          <w:szCs w:val="21"/>
        </w:rPr>
      </w:pPr>
      <w:r w:rsidRPr="00480312">
        <w:rPr>
          <w:szCs w:val="21"/>
        </w:rPr>
        <w:t>4</w:t>
      </w:r>
      <w:r w:rsidRPr="00480312">
        <w:rPr>
          <w:szCs w:val="21"/>
        </w:rPr>
        <w:t>．关于自行车部件的设计意图，下列说法正确的是（</w:t>
      </w:r>
      <w:r w:rsidRPr="00480312">
        <w:rPr>
          <w:szCs w:val="21"/>
        </w:rPr>
        <w:t xml:space="preserve">  </w:t>
      </w:r>
      <w:r w:rsidRPr="00480312">
        <w:rPr>
          <w:szCs w:val="21"/>
        </w:rPr>
        <w:t>）</w:t>
      </w:r>
    </w:p>
    <w:p w:rsidR="00D65C32" w:rsidRPr="00480312" w:rsidRDefault="009B6506" w:rsidP="00480312">
      <w:pPr>
        <w:spacing w:after="0" w:line="360" w:lineRule="auto"/>
        <w:rPr>
          <w:szCs w:val="21"/>
        </w:rPr>
      </w:pPr>
      <w:r w:rsidRPr="00480312">
        <w:rPr>
          <w:szCs w:val="21"/>
        </w:rPr>
        <w:t>A</w:t>
      </w:r>
      <w:r w:rsidRPr="00480312">
        <w:rPr>
          <w:szCs w:val="21"/>
        </w:rPr>
        <w:t>．尾灯只是一种装饰</w:t>
      </w:r>
    </w:p>
    <w:p w:rsidR="00D65C32" w:rsidRPr="00480312" w:rsidRDefault="009B6506" w:rsidP="00480312">
      <w:pPr>
        <w:spacing w:after="0" w:line="360" w:lineRule="auto"/>
        <w:rPr>
          <w:szCs w:val="21"/>
        </w:rPr>
      </w:pPr>
      <w:r w:rsidRPr="00480312">
        <w:rPr>
          <w:szCs w:val="21"/>
        </w:rPr>
        <w:t>B</w:t>
      </w:r>
      <w:r w:rsidRPr="00480312">
        <w:rPr>
          <w:szCs w:val="21"/>
        </w:rPr>
        <w:t>．车轮的外胎上做有凹凸花纹是为了节省材料</w:t>
      </w:r>
    </w:p>
    <w:p w:rsidR="00D65C32" w:rsidRPr="00480312" w:rsidRDefault="009B6506" w:rsidP="00480312">
      <w:pPr>
        <w:spacing w:after="0" w:line="360" w:lineRule="auto"/>
        <w:rPr>
          <w:szCs w:val="21"/>
        </w:rPr>
      </w:pPr>
      <w:r w:rsidRPr="00480312">
        <w:rPr>
          <w:szCs w:val="21"/>
        </w:rPr>
        <w:t>C</w:t>
      </w:r>
      <w:r w:rsidRPr="00480312">
        <w:rPr>
          <w:szCs w:val="21"/>
        </w:rPr>
        <w:t>．车座垫较宽是为增大对人臀部的压强</w:t>
      </w:r>
    </w:p>
    <w:p w:rsidR="00D65C32" w:rsidRPr="00480312" w:rsidRDefault="009B6506" w:rsidP="00480312">
      <w:pPr>
        <w:spacing w:after="0" w:line="360" w:lineRule="auto"/>
        <w:rPr>
          <w:szCs w:val="21"/>
        </w:rPr>
      </w:pPr>
      <w:r w:rsidRPr="00480312">
        <w:rPr>
          <w:szCs w:val="21"/>
        </w:rPr>
        <w:t>D</w:t>
      </w:r>
      <w:r w:rsidRPr="00480312">
        <w:rPr>
          <w:szCs w:val="21"/>
        </w:rPr>
        <w:t>．车轴上装有滚动轴承是为了减小摩擦</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D</w:t>
      </w:r>
    </w:p>
    <w:p w:rsidR="00D65C32" w:rsidRPr="00480312" w:rsidRDefault="009B6506" w:rsidP="00480312">
      <w:pPr>
        <w:spacing w:after="0" w:line="360" w:lineRule="auto"/>
        <w:rPr>
          <w:color w:val="FF0000"/>
          <w:szCs w:val="21"/>
        </w:rPr>
      </w:pPr>
      <w:r w:rsidRPr="00480312">
        <w:rPr>
          <w:color w:val="FF0000"/>
          <w:szCs w:val="21"/>
        </w:rPr>
        <w:t>【解析】车的尾灯是由很多个三个互成直角的小平面镜组合构成的．这样的设计能够保证将从后面各个方向射来的光线都能原路反射回去进入司机眼</w:t>
      </w:r>
      <w:r w:rsidRPr="00480312">
        <w:rPr>
          <w:color w:val="FF0000"/>
          <w:szCs w:val="21"/>
        </w:rPr>
        <w:t>镜便于后面的汽车司机发现自己。是为了安全而设计的，不只是一种装饰，故选项</w:t>
      </w:r>
      <w:r w:rsidRPr="00480312">
        <w:rPr>
          <w:color w:val="FF0000"/>
          <w:szCs w:val="21"/>
        </w:rPr>
        <w:t>A</w:t>
      </w:r>
      <w:r w:rsidRPr="00480312">
        <w:rPr>
          <w:color w:val="FF0000"/>
          <w:szCs w:val="21"/>
        </w:rPr>
        <w:t>错误；</w:t>
      </w:r>
    </w:p>
    <w:p w:rsidR="00D65C32" w:rsidRPr="00480312" w:rsidRDefault="009B6506" w:rsidP="00480312">
      <w:pPr>
        <w:spacing w:after="0" w:line="360" w:lineRule="auto"/>
        <w:rPr>
          <w:color w:val="FF0000"/>
          <w:szCs w:val="21"/>
        </w:rPr>
      </w:pPr>
      <w:r w:rsidRPr="00480312">
        <w:rPr>
          <w:color w:val="FF0000"/>
          <w:szCs w:val="21"/>
        </w:rPr>
        <w:t>车轮的外胎上做有凹凸花纹是为了增大轮胎与地面的摩擦，来增大摩擦力的，不是为了节省材料，故选项</w:t>
      </w:r>
      <w:r w:rsidRPr="00480312">
        <w:rPr>
          <w:color w:val="FF0000"/>
          <w:szCs w:val="21"/>
        </w:rPr>
        <w:t>B</w:t>
      </w:r>
      <w:r w:rsidRPr="00480312">
        <w:rPr>
          <w:color w:val="FF0000"/>
          <w:szCs w:val="21"/>
        </w:rPr>
        <w:t>错误；</w:t>
      </w:r>
    </w:p>
    <w:p w:rsidR="00D65C32" w:rsidRPr="00480312" w:rsidRDefault="009B6506" w:rsidP="00480312">
      <w:pPr>
        <w:spacing w:after="0" w:line="360" w:lineRule="auto"/>
        <w:rPr>
          <w:color w:val="FF0000"/>
          <w:szCs w:val="21"/>
        </w:rPr>
      </w:pPr>
      <w:r w:rsidRPr="00480312">
        <w:rPr>
          <w:color w:val="FF0000"/>
          <w:szCs w:val="21"/>
        </w:rPr>
        <w:t>车座垫较宽是在压力一定的情况下，通过增大受力面积来减小对人臀部的压强，故选项</w:t>
      </w:r>
      <w:r w:rsidRPr="00480312">
        <w:rPr>
          <w:color w:val="FF0000"/>
          <w:szCs w:val="21"/>
        </w:rPr>
        <w:t>C</w:t>
      </w:r>
      <w:r w:rsidRPr="00480312">
        <w:rPr>
          <w:color w:val="FF0000"/>
          <w:szCs w:val="21"/>
        </w:rPr>
        <w:t>错误；</w:t>
      </w:r>
    </w:p>
    <w:p w:rsidR="00D65C32" w:rsidRPr="00480312" w:rsidRDefault="009B6506" w:rsidP="00480312">
      <w:pPr>
        <w:spacing w:after="0" w:line="360" w:lineRule="auto"/>
        <w:rPr>
          <w:color w:val="FF0000"/>
          <w:szCs w:val="21"/>
        </w:rPr>
      </w:pPr>
      <w:r w:rsidRPr="00480312">
        <w:rPr>
          <w:color w:val="FF0000"/>
          <w:szCs w:val="21"/>
        </w:rPr>
        <w:t>车轴上装有滚动轴承，将滑动摩擦变为滚动摩擦．减小了摩擦，使自行车骑起来更省力，故选项</w:t>
      </w:r>
      <w:r w:rsidRPr="00480312">
        <w:rPr>
          <w:color w:val="FF0000"/>
          <w:szCs w:val="21"/>
        </w:rPr>
        <w:t>D</w:t>
      </w:r>
      <w:r w:rsidRPr="00480312">
        <w:rPr>
          <w:color w:val="FF0000"/>
          <w:szCs w:val="21"/>
        </w:rPr>
        <w:t>正确。</w:t>
      </w:r>
    </w:p>
    <w:p w:rsidR="00D65C32" w:rsidRPr="00480312" w:rsidRDefault="009B6506" w:rsidP="00480312">
      <w:pPr>
        <w:spacing w:after="0" w:line="360" w:lineRule="auto"/>
        <w:rPr>
          <w:color w:val="FF0000"/>
          <w:szCs w:val="21"/>
        </w:rPr>
      </w:pPr>
      <w:r w:rsidRPr="00480312">
        <w:rPr>
          <w:color w:val="FF0000"/>
          <w:szCs w:val="21"/>
        </w:rPr>
        <w:t>故选</w:t>
      </w:r>
      <w:r w:rsidRPr="00480312">
        <w:rPr>
          <w:color w:val="FF0000"/>
          <w:szCs w:val="21"/>
        </w:rPr>
        <w:t>D</w:t>
      </w:r>
    </w:p>
    <w:p w:rsidR="00D65C32" w:rsidRPr="00480312" w:rsidRDefault="009B6506" w:rsidP="00480312">
      <w:pPr>
        <w:spacing w:after="0" w:line="360" w:lineRule="auto"/>
        <w:rPr>
          <w:szCs w:val="21"/>
        </w:rPr>
      </w:pPr>
      <w:r w:rsidRPr="00480312">
        <w:rPr>
          <w:szCs w:val="21"/>
        </w:rPr>
        <w:t>5</w:t>
      </w:r>
      <w:r w:rsidRPr="00480312">
        <w:rPr>
          <w:szCs w:val="21"/>
        </w:rPr>
        <w:t>．下列现象中，可以用光的反射定律解释的是</w:t>
      </w:r>
      <w:r w:rsidRPr="00480312">
        <w:rPr>
          <w:szCs w:val="21"/>
        </w:rPr>
        <w:t>(   )</w:t>
      </w:r>
    </w:p>
    <w:p w:rsidR="00D65C32" w:rsidRPr="00480312" w:rsidRDefault="009B6506" w:rsidP="00480312">
      <w:pPr>
        <w:spacing w:after="0" w:line="360" w:lineRule="auto"/>
        <w:rPr>
          <w:szCs w:val="21"/>
        </w:rPr>
      </w:pPr>
      <w:r w:rsidRPr="00480312">
        <w:rPr>
          <w:szCs w:val="21"/>
        </w:rPr>
        <w:t>A.</w:t>
      </w:r>
      <w:r w:rsidRPr="00480312">
        <w:rPr>
          <w:szCs w:val="21"/>
        </w:rPr>
        <w:t>阳光下人在地面上的影子</w:t>
      </w:r>
      <w:r w:rsidRPr="00480312">
        <w:rPr>
          <w:szCs w:val="21"/>
        </w:rPr>
        <w:t>        B.</w:t>
      </w:r>
      <w:r w:rsidRPr="00480312">
        <w:rPr>
          <w:szCs w:val="21"/>
        </w:rPr>
        <w:t>看到岸边树木在水中的倒影</w:t>
      </w:r>
      <w:r w:rsidRPr="00480312">
        <w:rPr>
          <w:szCs w:val="21"/>
        </w:rPr>
        <w:t xml:space="preserve"> </w:t>
      </w:r>
    </w:p>
    <w:p w:rsidR="00D65C32" w:rsidRPr="00480312" w:rsidRDefault="009B6506" w:rsidP="00480312">
      <w:pPr>
        <w:spacing w:after="0" w:line="360" w:lineRule="auto"/>
        <w:rPr>
          <w:szCs w:val="21"/>
        </w:rPr>
      </w:pPr>
      <w:r w:rsidRPr="00480312">
        <w:rPr>
          <w:szCs w:val="21"/>
        </w:rPr>
        <w:t>C.</w:t>
      </w:r>
      <w:r w:rsidRPr="00480312">
        <w:rPr>
          <w:szCs w:val="21"/>
        </w:rPr>
        <w:t>泳池里的</w:t>
      </w:r>
      <w:r w:rsidRPr="00480312">
        <w:rPr>
          <w:szCs w:val="21"/>
        </w:rPr>
        <w:t>水看起来变浅</w:t>
      </w:r>
      <w:r w:rsidRPr="00480312">
        <w:rPr>
          <w:szCs w:val="21"/>
        </w:rPr>
        <w:t>           D.</w:t>
      </w:r>
      <w:r w:rsidRPr="00480312">
        <w:rPr>
          <w:szCs w:val="21"/>
        </w:rPr>
        <w:t>露珠下的叶脉看起来变大</w:t>
      </w:r>
    </w:p>
    <w:p w:rsidR="00D65C32" w:rsidRPr="00480312" w:rsidRDefault="009B6506" w:rsidP="00480312">
      <w:pPr>
        <w:spacing w:after="0" w:line="360" w:lineRule="auto"/>
        <w:rPr>
          <w:color w:val="FF0000"/>
          <w:szCs w:val="21"/>
        </w:rPr>
      </w:pPr>
      <w:r w:rsidRPr="00480312">
        <w:rPr>
          <w:color w:val="FF0000"/>
          <w:szCs w:val="21"/>
        </w:rPr>
        <w:lastRenderedPageBreak/>
        <w:t>【答案】</w:t>
      </w:r>
      <w:r w:rsidRPr="00480312">
        <w:rPr>
          <w:color w:val="FF0000"/>
          <w:szCs w:val="21"/>
        </w:rPr>
        <w:t>B</w:t>
      </w:r>
    </w:p>
    <w:p w:rsidR="00D65C32" w:rsidRPr="00480312" w:rsidRDefault="009B6506" w:rsidP="00480312">
      <w:pPr>
        <w:spacing w:after="0" w:line="360" w:lineRule="auto"/>
        <w:rPr>
          <w:color w:val="FF0000"/>
          <w:szCs w:val="21"/>
        </w:rPr>
      </w:pPr>
      <w:r w:rsidRPr="00480312">
        <w:rPr>
          <w:color w:val="FF0000"/>
          <w:szCs w:val="21"/>
        </w:rPr>
        <w:t>【解析】解答：阳光下人在地面上的影子是由于光的直线传播形成的，不属于光的反射现象，</w:t>
      </w:r>
      <w:r w:rsidRPr="00480312">
        <w:rPr>
          <w:color w:val="FF0000"/>
          <w:szCs w:val="21"/>
        </w:rPr>
        <w:t>A</w:t>
      </w:r>
      <w:r w:rsidRPr="00480312">
        <w:rPr>
          <w:color w:val="FF0000"/>
          <w:szCs w:val="21"/>
        </w:rPr>
        <w:t>选项不符合题意；</w:t>
      </w:r>
    </w:p>
    <w:p w:rsidR="00D65C32" w:rsidRPr="00480312" w:rsidRDefault="009B6506" w:rsidP="00480312">
      <w:pPr>
        <w:spacing w:after="0" w:line="360" w:lineRule="auto"/>
        <w:rPr>
          <w:color w:val="FF0000"/>
          <w:szCs w:val="21"/>
        </w:rPr>
      </w:pPr>
      <w:r w:rsidRPr="00480312">
        <w:rPr>
          <w:color w:val="FF0000"/>
          <w:szCs w:val="21"/>
        </w:rPr>
        <w:t>看到岸边树木在水中的倒影属于平面镜成像现象，是由于光的反射形成的，，</w:t>
      </w:r>
      <w:r w:rsidRPr="00480312">
        <w:rPr>
          <w:color w:val="FF0000"/>
          <w:szCs w:val="21"/>
        </w:rPr>
        <w:t>B</w:t>
      </w:r>
      <w:r w:rsidRPr="00480312">
        <w:rPr>
          <w:color w:val="FF0000"/>
          <w:szCs w:val="21"/>
        </w:rPr>
        <w:t>选项符合题意；</w:t>
      </w:r>
    </w:p>
    <w:p w:rsidR="00D65C32" w:rsidRPr="00480312" w:rsidRDefault="009B6506" w:rsidP="00480312">
      <w:pPr>
        <w:spacing w:after="0" w:line="360" w:lineRule="auto"/>
        <w:rPr>
          <w:color w:val="FF0000"/>
          <w:szCs w:val="21"/>
        </w:rPr>
      </w:pPr>
      <w:r w:rsidRPr="00480312">
        <w:rPr>
          <w:color w:val="FF0000"/>
          <w:szCs w:val="21"/>
        </w:rPr>
        <w:t>泳池里的水看起来变浅是由于光从水中进入空气中时传播方向发生改变形成的，属于光的折射现象，</w:t>
      </w:r>
      <w:r w:rsidRPr="00480312">
        <w:rPr>
          <w:color w:val="FF0000"/>
          <w:szCs w:val="21"/>
        </w:rPr>
        <w:t>C</w:t>
      </w:r>
      <w:r w:rsidRPr="00480312">
        <w:rPr>
          <w:color w:val="FF0000"/>
          <w:szCs w:val="21"/>
        </w:rPr>
        <w:t>选项不符合题意；</w:t>
      </w:r>
    </w:p>
    <w:p w:rsidR="00D65C32" w:rsidRPr="00480312" w:rsidRDefault="009B6506" w:rsidP="00480312">
      <w:pPr>
        <w:spacing w:after="0" w:line="360" w:lineRule="auto"/>
        <w:rPr>
          <w:color w:val="FF0000"/>
          <w:szCs w:val="21"/>
        </w:rPr>
      </w:pPr>
      <w:r w:rsidRPr="00480312">
        <w:rPr>
          <w:color w:val="FF0000"/>
          <w:szCs w:val="21"/>
        </w:rPr>
        <w:t>露珠相当于凸透镜，露珠下的叶脉看起来变大，是由于透过露珠看到的是露珠正立、放大的虚像，属于光的折射现象，</w:t>
      </w:r>
      <w:r w:rsidRPr="00480312">
        <w:rPr>
          <w:color w:val="FF0000"/>
          <w:szCs w:val="21"/>
        </w:rPr>
        <w:t>D</w:t>
      </w:r>
      <w:r w:rsidRPr="00480312">
        <w:rPr>
          <w:color w:val="FF0000"/>
          <w:szCs w:val="21"/>
        </w:rPr>
        <w:t>选项不符合题意。</w:t>
      </w:r>
    </w:p>
    <w:p w:rsidR="00D65C32" w:rsidRPr="00480312" w:rsidRDefault="009B6506" w:rsidP="00480312">
      <w:pPr>
        <w:spacing w:after="0" w:line="360" w:lineRule="auto"/>
        <w:rPr>
          <w:color w:val="FF0000"/>
          <w:szCs w:val="21"/>
        </w:rPr>
      </w:pPr>
      <w:r w:rsidRPr="00480312">
        <w:rPr>
          <w:color w:val="FF0000"/>
          <w:szCs w:val="21"/>
        </w:rPr>
        <w:t>故选</w:t>
      </w:r>
      <w:r w:rsidRPr="00480312">
        <w:rPr>
          <w:color w:val="FF0000"/>
          <w:szCs w:val="21"/>
        </w:rPr>
        <w:t>B</w:t>
      </w:r>
    </w:p>
    <w:p w:rsidR="00D65C32" w:rsidRPr="00480312" w:rsidRDefault="009B6506" w:rsidP="00480312">
      <w:pPr>
        <w:spacing w:after="0" w:line="360" w:lineRule="auto"/>
        <w:rPr>
          <w:szCs w:val="21"/>
        </w:rPr>
      </w:pPr>
      <w:r w:rsidRPr="00480312">
        <w:rPr>
          <w:szCs w:val="21"/>
        </w:rPr>
        <w:t>6</w:t>
      </w:r>
      <w:r w:rsidRPr="00480312">
        <w:rPr>
          <w:szCs w:val="21"/>
        </w:rPr>
        <w:t>．一束光线入射到平面镜上发生反射，若反射光线与镜面的夹角为</w:t>
      </w:r>
      <w:r w:rsidRPr="00480312">
        <w:rPr>
          <w:szCs w:val="21"/>
        </w:rPr>
        <w:t>30°</w:t>
      </w:r>
      <w:r w:rsidRPr="00480312">
        <w:rPr>
          <w:szCs w:val="21"/>
        </w:rPr>
        <w:t>，则入射角为（</w:t>
      </w:r>
      <w:r w:rsidRPr="00480312">
        <w:rPr>
          <w:szCs w:val="21"/>
        </w:rPr>
        <w:t xml:space="preserve">  </w:t>
      </w:r>
      <w:r w:rsidRPr="00480312">
        <w:rPr>
          <w:szCs w:val="21"/>
        </w:rPr>
        <w:t>）</w:t>
      </w:r>
      <w:r w:rsidRPr="00480312">
        <w:rPr>
          <w:szCs w:val="21"/>
        </w:rPr>
        <w:t xml:space="preserve">   </w:t>
      </w:r>
    </w:p>
    <w:p w:rsidR="00D65C32" w:rsidRPr="00480312" w:rsidRDefault="009B6506" w:rsidP="00480312">
      <w:pPr>
        <w:spacing w:after="0" w:line="360" w:lineRule="auto"/>
        <w:rPr>
          <w:szCs w:val="21"/>
        </w:rPr>
      </w:pPr>
      <w:r w:rsidRPr="00480312">
        <w:rPr>
          <w:szCs w:val="21"/>
        </w:rPr>
        <w:t>A</w:t>
      </w:r>
      <w:r w:rsidRPr="00480312">
        <w:rPr>
          <w:szCs w:val="21"/>
        </w:rPr>
        <w:t>、</w:t>
      </w:r>
      <w:r w:rsidRPr="00480312">
        <w:rPr>
          <w:szCs w:val="21"/>
        </w:rPr>
        <w:t>0°            B</w:t>
      </w:r>
      <w:r w:rsidRPr="00480312">
        <w:rPr>
          <w:szCs w:val="21"/>
        </w:rPr>
        <w:t>、</w:t>
      </w:r>
      <w:r w:rsidRPr="00480312">
        <w:rPr>
          <w:szCs w:val="21"/>
        </w:rPr>
        <w:t>30°          C</w:t>
      </w:r>
      <w:r w:rsidRPr="00480312">
        <w:rPr>
          <w:szCs w:val="21"/>
        </w:rPr>
        <w:t>、</w:t>
      </w:r>
      <w:r w:rsidRPr="00480312">
        <w:rPr>
          <w:szCs w:val="21"/>
        </w:rPr>
        <w:t>60°         D</w:t>
      </w:r>
      <w:r w:rsidRPr="00480312">
        <w:rPr>
          <w:szCs w:val="21"/>
        </w:rPr>
        <w:t>、</w:t>
      </w:r>
      <w:r w:rsidRPr="00480312">
        <w:rPr>
          <w:szCs w:val="21"/>
        </w:rPr>
        <w:t>90°</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C</w:t>
      </w:r>
    </w:p>
    <w:p w:rsidR="00D65C32" w:rsidRPr="00480312" w:rsidRDefault="009B6506" w:rsidP="00480312">
      <w:pPr>
        <w:spacing w:after="0" w:line="360" w:lineRule="auto"/>
        <w:rPr>
          <w:color w:val="FF0000"/>
          <w:szCs w:val="21"/>
        </w:rPr>
      </w:pPr>
      <w:r w:rsidRPr="00480312">
        <w:rPr>
          <w:color w:val="FF0000"/>
          <w:szCs w:val="21"/>
        </w:rPr>
        <w:t>【解析】解答：根据反射定律线与法线的夹角叫入射角，反射光线与法线的夹角叫反射角，反射角等与入射角可知：若反射光线与镜面的夹角为</w:t>
      </w:r>
      <w:r w:rsidRPr="00480312">
        <w:rPr>
          <w:color w:val="FF0000"/>
          <w:szCs w:val="21"/>
        </w:rPr>
        <w:t>30°</w:t>
      </w:r>
      <w:r w:rsidRPr="00480312">
        <w:rPr>
          <w:color w:val="FF0000"/>
          <w:szCs w:val="21"/>
        </w:rPr>
        <w:t>，则反射角为</w:t>
      </w:r>
      <w:r w:rsidRPr="00480312">
        <w:rPr>
          <w:color w:val="FF0000"/>
          <w:szCs w:val="21"/>
        </w:rPr>
        <w:t>60°</w:t>
      </w:r>
      <w:r w:rsidRPr="00480312">
        <w:rPr>
          <w:color w:val="FF0000"/>
          <w:szCs w:val="21"/>
        </w:rPr>
        <w:t>，入射角也为</w:t>
      </w:r>
      <w:r w:rsidRPr="00480312">
        <w:rPr>
          <w:color w:val="FF0000"/>
          <w:szCs w:val="21"/>
        </w:rPr>
        <w:t>60°</w:t>
      </w:r>
      <w:r w:rsidRPr="00480312">
        <w:rPr>
          <w:color w:val="FF0000"/>
          <w:szCs w:val="21"/>
        </w:rPr>
        <w:t>。</w:t>
      </w:r>
    </w:p>
    <w:p w:rsidR="00D65C32" w:rsidRPr="00480312" w:rsidRDefault="009B6506" w:rsidP="00480312">
      <w:pPr>
        <w:spacing w:after="0" w:line="360" w:lineRule="auto"/>
        <w:rPr>
          <w:color w:val="FF0000"/>
          <w:szCs w:val="21"/>
        </w:rPr>
      </w:pPr>
      <w:r w:rsidRPr="00480312">
        <w:rPr>
          <w:color w:val="FF0000"/>
          <w:szCs w:val="21"/>
        </w:rPr>
        <w:t>故选</w:t>
      </w:r>
      <w:r w:rsidRPr="00480312">
        <w:rPr>
          <w:color w:val="FF0000"/>
          <w:szCs w:val="21"/>
        </w:rPr>
        <w:t>C</w:t>
      </w:r>
      <w:r w:rsidRPr="00480312">
        <w:rPr>
          <w:color w:val="FF0000"/>
          <w:szCs w:val="21"/>
        </w:rPr>
        <w:t>。</w:t>
      </w:r>
    </w:p>
    <w:p w:rsidR="00D65C32" w:rsidRPr="00480312" w:rsidRDefault="009B6506" w:rsidP="00480312">
      <w:pPr>
        <w:spacing w:after="0" w:line="360" w:lineRule="auto"/>
        <w:rPr>
          <w:szCs w:val="21"/>
        </w:rPr>
      </w:pPr>
      <w:r w:rsidRPr="00480312">
        <w:rPr>
          <w:szCs w:val="21"/>
        </w:rPr>
        <w:t>7</w:t>
      </w:r>
      <w:r w:rsidRPr="00480312">
        <w:rPr>
          <w:szCs w:val="21"/>
        </w:rPr>
        <w:t>．目前光污染越来越严重，其中白色污染是最普遍的一类光污染．建筑物的玻璃幕墙、釉面砖墙、磨光大理石等都能造成白色污染，形成白色污染的主要原因是（</w:t>
      </w:r>
      <w:r w:rsidRPr="00480312">
        <w:rPr>
          <w:szCs w:val="21"/>
        </w:rPr>
        <w:t xml:space="preserve">  </w:t>
      </w:r>
      <w:r w:rsidRPr="00480312">
        <w:rPr>
          <w:szCs w:val="21"/>
        </w:rPr>
        <w:t>）</w:t>
      </w:r>
    </w:p>
    <w:p w:rsidR="00D65C32" w:rsidRPr="00480312" w:rsidRDefault="009B6506" w:rsidP="00480312">
      <w:pPr>
        <w:spacing w:after="0" w:line="360" w:lineRule="auto"/>
        <w:rPr>
          <w:szCs w:val="21"/>
        </w:rPr>
      </w:pPr>
      <w:r w:rsidRPr="00480312">
        <w:rPr>
          <w:szCs w:val="21"/>
        </w:rPr>
        <w:t>A.</w:t>
      </w:r>
      <w:r w:rsidRPr="00480312">
        <w:rPr>
          <w:szCs w:val="21"/>
        </w:rPr>
        <w:t>光的反射</w:t>
      </w:r>
      <w:r w:rsidRPr="00480312">
        <w:rPr>
          <w:szCs w:val="21"/>
        </w:rPr>
        <w:t xml:space="preserve">    B.</w:t>
      </w:r>
      <w:r w:rsidRPr="00480312">
        <w:rPr>
          <w:szCs w:val="21"/>
        </w:rPr>
        <w:t>光的折射</w:t>
      </w:r>
      <w:r w:rsidRPr="00480312">
        <w:rPr>
          <w:szCs w:val="21"/>
        </w:rPr>
        <w:t xml:space="preserve">    C.</w:t>
      </w:r>
      <w:r w:rsidRPr="00480312">
        <w:rPr>
          <w:szCs w:val="21"/>
        </w:rPr>
        <w:t>光的色散</w:t>
      </w:r>
      <w:r w:rsidRPr="00480312">
        <w:rPr>
          <w:szCs w:val="21"/>
        </w:rPr>
        <w:t xml:space="preserve">    D.</w:t>
      </w:r>
      <w:r w:rsidRPr="00480312">
        <w:rPr>
          <w:szCs w:val="21"/>
        </w:rPr>
        <w:t>光沿直线传播</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A</w:t>
      </w:r>
    </w:p>
    <w:p w:rsidR="00D65C32" w:rsidRPr="00480312" w:rsidRDefault="009B6506" w:rsidP="00480312">
      <w:pPr>
        <w:spacing w:after="0" w:line="360" w:lineRule="auto"/>
        <w:rPr>
          <w:color w:val="FF0000"/>
          <w:szCs w:val="21"/>
        </w:rPr>
      </w:pPr>
      <w:r w:rsidRPr="00480312">
        <w:rPr>
          <w:color w:val="FF0000"/>
          <w:szCs w:val="21"/>
        </w:rPr>
        <w:t>【解析】解答：建筑物的玻璃幕墙、釉面砖墙、磨光大理石等表面光滑，当光照射到它们的表面时会发生镜面反射，能量强亮度大，照到物体上会给人们的生活工作等造成很大的不便，称为白色污染。</w:t>
      </w:r>
    </w:p>
    <w:p w:rsidR="00D65C32" w:rsidRPr="00480312" w:rsidRDefault="009B6506" w:rsidP="00480312">
      <w:pPr>
        <w:spacing w:after="0" w:line="360" w:lineRule="auto"/>
        <w:rPr>
          <w:color w:val="FF0000"/>
          <w:szCs w:val="21"/>
        </w:rPr>
      </w:pPr>
      <w:r w:rsidRPr="00480312">
        <w:rPr>
          <w:color w:val="FF0000"/>
          <w:szCs w:val="21"/>
        </w:rPr>
        <w:t>故选</w:t>
      </w:r>
      <w:r w:rsidRPr="00480312">
        <w:rPr>
          <w:color w:val="FF0000"/>
          <w:szCs w:val="21"/>
        </w:rPr>
        <w:t>A</w:t>
      </w:r>
    </w:p>
    <w:p w:rsidR="00D65C32" w:rsidRPr="00480312" w:rsidRDefault="009B6506" w:rsidP="00480312">
      <w:pPr>
        <w:spacing w:after="0" w:line="360" w:lineRule="auto"/>
        <w:jc w:val="left"/>
        <w:rPr>
          <w:b/>
          <w:bCs/>
          <w:szCs w:val="21"/>
        </w:rPr>
      </w:pPr>
      <w:r w:rsidRPr="00480312">
        <w:rPr>
          <w:b/>
          <w:bCs/>
          <w:szCs w:val="21"/>
        </w:rPr>
        <w:t>考点二</w:t>
      </w:r>
      <w:r w:rsidRPr="00480312">
        <w:rPr>
          <w:b/>
          <w:bCs/>
          <w:szCs w:val="21"/>
        </w:rPr>
        <w:t xml:space="preserve"> </w:t>
      </w:r>
      <w:r w:rsidRPr="00480312">
        <w:rPr>
          <w:b/>
          <w:bCs/>
          <w:szCs w:val="21"/>
        </w:rPr>
        <w:t>镜面反射与漫反射</w:t>
      </w:r>
    </w:p>
    <w:p w:rsidR="00D65C32" w:rsidRPr="00480312" w:rsidRDefault="009B6506" w:rsidP="00480312">
      <w:pPr>
        <w:spacing w:after="0" w:line="360" w:lineRule="auto"/>
        <w:rPr>
          <w:szCs w:val="21"/>
        </w:rPr>
      </w:pPr>
      <w:r w:rsidRPr="00480312">
        <w:rPr>
          <w:szCs w:val="21"/>
        </w:rPr>
        <w:t>8</w:t>
      </w:r>
      <w:r w:rsidRPr="00480312">
        <w:rPr>
          <w:szCs w:val="21"/>
        </w:rPr>
        <w:t>．镜面反射和漫反射是光的两种反射，日常生活中，我们能从各个</w:t>
      </w:r>
      <w:r w:rsidRPr="00480312">
        <w:rPr>
          <w:szCs w:val="21"/>
        </w:rPr>
        <w:t>角度看到物理课本上的文字是光的</w:t>
      </w:r>
      <w:r w:rsidRPr="00480312">
        <w:rPr>
          <w:szCs w:val="21"/>
        </w:rPr>
        <w:t xml:space="preserve">   </w:t>
      </w:r>
      <w:r w:rsidRPr="00480312">
        <w:rPr>
          <w:szCs w:val="21"/>
        </w:rPr>
        <w:t>反射，而大城市高层建筑安装整体玻璃造成光污染是属于光的</w:t>
      </w:r>
      <w:r w:rsidRPr="00480312">
        <w:rPr>
          <w:szCs w:val="21"/>
        </w:rPr>
        <w:t xml:space="preserve">   </w:t>
      </w:r>
      <w:r w:rsidRPr="00480312">
        <w:rPr>
          <w:szCs w:val="21"/>
        </w:rPr>
        <w:t>反射．</w:t>
      </w:r>
    </w:p>
    <w:p w:rsidR="00D65C32" w:rsidRPr="00480312" w:rsidRDefault="009B6506" w:rsidP="00480312">
      <w:pPr>
        <w:spacing w:after="0" w:line="360" w:lineRule="auto"/>
        <w:rPr>
          <w:color w:val="FF0000"/>
          <w:szCs w:val="21"/>
        </w:rPr>
      </w:pPr>
      <w:r w:rsidRPr="00480312">
        <w:rPr>
          <w:color w:val="FF0000"/>
          <w:szCs w:val="21"/>
        </w:rPr>
        <w:t>【答案】漫；镜面</w:t>
      </w:r>
    </w:p>
    <w:p w:rsidR="00D65C32" w:rsidRPr="00480312" w:rsidRDefault="009B6506" w:rsidP="00480312">
      <w:pPr>
        <w:spacing w:after="0" w:line="360" w:lineRule="auto"/>
        <w:rPr>
          <w:color w:val="FF0000"/>
          <w:szCs w:val="21"/>
        </w:rPr>
      </w:pPr>
      <w:r w:rsidRPr="00480312">
        <w:rPr>
          <w:color w:val="FF0000"/>
          <w:szCs w:val="21"/>
        </w:rPr>
        <w:t>【解析】我们能从各个角度看到物理课本上的文字是光的漫反射的缘故，光可以反射到各个方向进入我们的眼睛；</w:t>
      </w:r>
    </w:p>
    <w:p w:rsidR="00D65C32" w:rsidRPr="00480312" w:rsidRDefault="009B6506" w:rsidP="00480312">
      <w:pPr>
        <w:spacing w:after="0" w:line="360" w:lineRule="auto"/>
        <w:rPr>
          <w:color w:val="FF0000"/>
          <w:szCs w:val="21"/>
        </w:rPr>
      </w:pPr>
      <w:r w:rsidRPr="00480312">
        <w:rPr>
          <w:color w:val="FF0000"/>
          <w:szCs w:val="21"/>
        </w:rPr>
        <w:lastRenderedPageBreak/>
        <w:t>阳光照在建筑物外墙的玻璃上发生镜面反射，反射到比较集中的方向上，造成了光污染。平行光线射到表面光滑的物体表面上时，反射光线仍是平行的，反射光射向同一方向，这是镜面反射；平行光射向表面粗糙的物体时，反射光线不再平行，反射光射向不同的方向，这是漫反射。</w:t>
      </w:r>
    </w:p>
    <w:p w:rsidR="00D65C32" w:rsidRPr="00480312" w:rsidRDefault="009B6506" w:rsidP="00480312">
      <w:pPr>
        <w:spacing w:after="0" w:line="360" w:lineRule="auto"/>
        <w:rPr>
          <w:szCs w:val="21"/>
        </w:rPr>
      </w:pPr>
      <w:r w:rsidRPr="00480312">
        <w:rPr>
          <w:szCs w:val="21"/>
        </w:rPr>
        <w:t>9</w:t>
      </w:r>
      <w:r w:rsidRPr="00480312">
        <w:rPr>
          <w:szCs w:val="21"/>
        </w:rPr>
        <w:t>．在电影院里，各座位上的人都能看清银</w:t>
      </w:r>
      <w:r w:rsidRPr="00480312">
        <w:rPr>
          <w:szCs w:val="21"/>
        </w:rPr>
        <w:t>幕上的画面，这是因为光在银幕上产生</w:t>
      </w:r>
      <w:r w:rsidRPr="00480312">
        <w:rPr>
          <w:szCs w:val="21"/>
        </w:rPr>
        <w:t>___________.</w:t>
      </w:r>
      <w:r w:rsidRPr="00480312">
        <w:rPr>
          <w:szCs w:val="21"/>
        </w:rPr>
        <w:t>教室里某位置上的同学看不清黑板上某处的粉笔字，感觉该处黑板比较亮．这是由于光在该处发生</w:t>
      </w:r>
      <w:r w:rsidRPr="00480312">
        <w:rPr>
          <w:szCs w:val="21"/>
        </w:rPr>
        <w:t>______</w:t>
      </w:r>
      <w:r w:rsidRPr="00480312">
        <w:rPr>
          <w:szCs w:val="21"/>
        </w:rPr>
        <w:t>缘故</w:t>
      </w:r>
      <w:r w:rsidRPr="00480312">
        <w:rPr>
          <w:szCs w:val="21"/>
        </w:rPr>
        <w:t>,</w:t>
      </w:r>
      <w:r w:rsidRPr="00480312">
        <w:rPr>
          <w:szCs w:val="21"/>
        </w:rPr>
        <w:t>这两种现象都遵循</w:t>
      </w:r>
      <w:r w:rsidRPr="00480312">
        <w:rPr>
          <w:szCs w:val="21"/>
          <w:u w:val="single"/>
        </w:rPr>
        <w:t xml:space="preserve">            </w:t>
      </w:r>
      <w:r w:rsidRPr="00480312">
        <w:rPr>
          <w:szCs w:val="21"/>
        </w:rPr>
        <w:t>定律。</w:t>
      </w:r>
      <w:r w:rsidRPr="00480312">
        <w:rPr>
          <w:szCs w:val="21"/>
        </w:rPr>
        <w:t xml:space="preserve">     </w:t>
      </w:r>
    </w:p>
    <w:p w:rsidR="00D65C32" w:rsidRPr="00480312" w:rsidRDefault="009B6506" w:rsidP="00480312">
      <w:pPr>
        <w:spacing w:after="0" w:line="360" w:lineRule="auto"/>
        <w:rPr>
          <w:color w:val="FF0000"/>
          <w:szCs w:val="21"/>
        </w:rPr>
      </w:pPr>
      <w:r w:rsidRPr="00480312">
        <w:rPr>
          <w:color w:val="FF0000"/>
          <w:szCs w:val="21"/>
        </w:rPr>
        <w:t>【答案】漫反射；镜面反射；光的反射</w:t>
      </w:r>
    </w:p>
    <w:p w:rsidR="00D65C32" w:rsidRPr="00480312" w:rsidRDefault="009B6506" w:rsidP="00480312">
      <w:pPr>
        <w:spacing w:after="0" w:line="360" w:lineRule="auto"/>
        <w:rPr>
          <w:color w:val="FF0000"/>
          <w:szCs w:val="21"/>
        </w:rPr>
      </w:pPr>
      <w:r w:rsidRPr="00480312">
        <w:rPr>
          <w:color w:val="FF0000"/>
          <w:szCs w:val="21"/>
        </w:rPr>
        <w:t>【解析】光的反射分为镜面反射与漫反射，镜面反射时光线不杂乱无章，所以人看起来光线太强，刺眼；漫反射时，每一点的反射都能反射到各个角落，所以电影院的银幕做的粗糙，主要是让光线发生漫反射，各座位的人都能看清银幕上的画面，而教室内坐在前排靠边的同学有时看到黑板光</w:t>
      </w:r>
      <w:r w:rsidRPr="00480312">
        <w:rPr>
          <w:color w:val="FF0000"/>
          <w:szCs w:val="21"/>
        </w:rPr>
        <w:t>亮一片，主要是光线发生镜面反射，进入人眼光线太强；</w:t>
      </w:r>
    </w:p>
    <w:p w:rsidR="00D65C32" w:rsidRPr="00480312" w:rsidRDefault="009B6506" w:rsidP="00480312">
      <w:pPr>
        <w:spacing w:after="0" w:line="360" w:lineRule="auto"/>
        <w:rPr>
          <w:szCs w:val="21"/>
        </w:rPr>
      </w:pPr>
      <w:r w:rsidRPr="00480312">
        <w:rPr>
          <w:szCs w:val="21"/>
        </w:rPr>
        <w:t>10</w:t>
      </w:r>
      <w:r w:rsidRPr="00480312">
        <w:rPr>
          <w:szCs w:val="21"/>
        </w:rPr>
        <w:t>．（</w:t>
      </w:r>
      <w:r w:rsidRPr="00480312">
        <w:rPr>
          <w:szCs w:val="21"/>
        </w:rPr>
        <w:t>2016</w:t>
      </w:r>
      <w:r w:rsidRPr="00480312">
        <w:rPr>
          <w:szCs w:val="21"/>
        </w:rPr>
        <w:t>秋</w:t>
      </w:r>
      <w:r w:rsidRPr="00480312">
        <w:rPr>
          <w:szCs w:val="21"/>
        </w:rPr>
        <w:t>•</w:t>
      </w:r>
      <w:r w:rsidRPr="00480312">
        <w:rPr>
          <w:szCs w:val="21"/>
        </w:rPr>
        <w:t>环翠区期中）图甲、乙是两种反射的模型图，其中图</w:t>
      </w:r>
      <w:r w:rsidRPr="00480312">
        <w:rPr>
          <w:szCs w:val="21"/>
          <w:u w:val="single"/>
        </w:rPr>
        <w:t xml:space="preserve">　</w:t>
      </w:r>
      <w:r w:rsidRPr="00480312">
        <w:rPr>
          <w:szCs w:val="21"/>
          <w:u w:val="single"/>
        </w:rPr>
        <w:t xml:space="preserve">   </w:t>
      </w:r>
      <w:r w:rsidRPr="00480312">
        <w:rPr>
          <w:szCs w:val="21"/>
          <w:u w:val="single"/>
        </w:rPr>
        <w:t xml:space="preserve">　</w:t>
      </w:r>
      <w:r w:rsidRPr="00480312">
        <w:rPr>
          <w:szCs w:val="21"/>
        </w:rPr>
        <w:t xml:space="preserve">是漫反射。请举例说明在生活中应用　</w:t>
      </w:r>
      <w:r w:rsidRPr="00480312">
        <w:rPr>
          <w:szCs w:val="21"/>
        </w:rPr>
        <w:t xml:space="preserve">   </w:t>
      </w:r>
      <w:r w:rsidRPr="00480312">
        <w:rPr>
          <w:szCs w:val="21"/>
        </w:rPr>
        <w:t xml:space="preserve">　。</w:t>
      </w:r>
    </w:p>
    <w:p w:rsidR="00D65C32" w:rsidRPr="00480312" w:rsidRDefault="009B6506" w:rsidP="00480312">
      <w:pPr>
        <w:pStyle w:val="ab"/>
        <w:widowControl/>
        <w:spacing w:before="0" w:beforeAutospacing="0" w:after="0" w:afterAutospacing="0" w:line="360" w:lineRule="auto"/>
        <w:rPr>
          <w:rFonts w:ascii="Times New Roman" w:hAnsi="Times New Roman"/>
          <w:sz w:val="21"/>
          <w:szCs w:val="21"/>
        </w:rPr>
      </w:pPr>
      <w:r w:rsidRPr="00480312">
        <w:rPr>
          <w:rFonts w:ascii="Times New Roman" w:hAnsi="Times New Roman"/>
          <w:noProof/>
          <w:sz w:val="21"/>
          <w:szCs w:val="21"/>
          <w:lang w:val="en-US"/>
        </w:rPr>
        <w:drawing>
          <wp:inline distT="0" distB="0" distL="114300" distR="114300">
            <wp:extent cx="2628265" cy="837565"/>
            <wp:effectExtent l="0" t="0" r="635" b="63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67393" name="图片 1"/>
                    <pic:cNvPicPr>
                      <a:picLocks noChangeAspect="1"/>
                    </pic:cNvPicPr>
                  </pic:nvPicPr>
                  <pic:blipFill>
                    <a:blip r:embed="rId16"/>
                    <a:srcRect r="385" b="1198"/>
                    <a:stretch>
                      <a:fillRect/>
                    </a:stretch>
                  </pic:blipFill>
                  <pic:spPr>
                    <a:xfrm>
                      <a:off x="0" y="0"/>
                      <a:ext cx="2628265" cy="837565"/>
                    </a:xfrm>
                    <a:prstGeom prst="rect">
                      <a:avLst/>
                    </a:prstGeom>
                    <a:noFill/>
                    <a:ln>
                      <a:noFill/>
                    </a:ln>
                  </pic:spPr>
                </pic:pic>
              </a:graphicData>
            </a:graphic>
          </wp:inline>
        </w:drawing>
      </w:r>
    </w:p>
    <w:p w:rsidR="00D65C32" w:rsidRPr="00480312" w:rsidRDefault="009B6506" w:rsidP="00480312">
      <w:pPr>
        <w:pStyle w:val="ab"/>
        <w:widowControl/>
        <w:spacing w:before="0" w:beforeAutospacing="0" w:after="0" w:afterAutospacing="0" w:line="360" w:lineRule="auto"/>
        <w:rPr>
          <w:rFonts w:ascii="Times New Roman" w:hAnsi="Times New Roman"/>
          <w:color w:val="FF0000"/>
          <w:sz w:val="21"/>
          <w:szCs w:val="21"/>
        </w:rPr>
      </w:pPr>
      <w:r w:rsidRPr="00480312">
        <w:rPr>
          <w:rFonts w:ascii="Times New Roman" w:hAnsi="Times New Roman"/>
          <w:color w:val="FF0000"/>
          <w:sz w:val="21"/>
          <w:szCs w:val="21"/>
        </w:rPr>
        <w:t>【答案】乙</w:t>
      </w:r>
    </w:p>
    <w:p w:rsidR="00D65C32" w:rsidRPr="00480312" w:rsidRDefault="009B6506" w:rsidP="00480312">
      <w:pPr>
        <w:pStyle w:val="ab"/>
        <w:widowControl/>
        <w:spacing w:before="0" w:beforeAutospacing="0" w:after="0" w:afterAutospacing="0" w:line="360" w:lineRule="auto"/>
        <w:rPr>
          <w:rFonts w:ascii="Times New Roman" w:hAnsi="Times New Roman"/>
          <w:color w:val="FF0000"/>
          <w:sz w:val="21"/>
          <w:szCs w:val="21"/>
        </w:rPr>
      </w:pPr>
      <w:r w:rsidRPr="00480312">
        <w:rPr>
          <w:rFonts w:ascii="Times New Roman" w:hAnsi="Times New Roman"/>
          <w:color w:val="FF0000"/>
          <w:sz w:val="21"/>
          <w:szCs w:val="21"/>
        </w:rPr>
        <w:t>【解析】一束平行光射到光滑物体表面时，反射光束仍然是互相平行的这种反射就叫做镜面反射如甲图，其反射面的特点是平滑的（或光滑的）束平行光射到粗糙的物体表面时，反射光不再平行，而是射向各个方向这种反射叫做漫反射如乙图漫反射在生活中的应用很多，例如：坐在教室里能从不同角度看到黑板上的字</w:t>
      </w:r>
      <w:r w:rsidRPr="00480312">
        <w:rPr>
          <w:rFonts w:ascii="Times New Roman" w:hAnsi="Times New Roman"/>
          <w:color w:val="FF0000"/>
          <w:sz w:val="21"/>
          <w:szCs w:val="21"/>
        </w:rPr>
        <w:t>.</w:t>
      </w:r>
      <w:r w:rsidRPr="00480312">
        <w:rPr>
          <w:rFonts w:ascii="Times New Roman" w:hAnsi="Times New Roman"/>
          <w:color w:val="FF0000"/>
          <w:sz w:val="21"/>
          <w:szCs w:val="21"/>
        </w:rPr>
        <w:t>因此，本题正确答案是：乙；坐在教室里能从不同角度看到黑板上的字</w:t>
      </w:r>
    </w:p>
    <w:p w:rsidR="00D65C32" w:rsidRPr="00480312" w:rsidRDefault="009B6506" w:rsidP="00480312">
      <w:pPr>
        <w:spacing w:after="0" w:line="360" w:lineRule="auto"/>
        <w:jc w:val="left"/>
        <w:rPr>
          <w:bCs/>
          <w:color w:val="000000" w:themeColor="text1"/>
          <w:szCs w:val="21"/>
        </w:rPr>
      </w:pPr>
      <w:r w:rsidRPr="00480312">
        <w:rPr>
          <w:noProof/>
          <w:szCs w:val="21"/>
        </w:rPr>
        <w:drawing>
          <wp:inline distT="0" distB="0" distL="0" distR="0">
            <wp:extent cx="1466667" cy="580952"/>
            <wp:effectExtent l="0" t="0" r="63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31717" name=""/>
                    <pic:cNvPicPr/>
                  </pic:nvPicPr>
                  <pic:blipFill>
                    <a:blip r:embed="rId17"/>
                    <a:stretch>
                      <a:fillRect/>
                    </a:stretch>
                  </pic:blipFill>
                  <pic:spPr>
                    <a:xfrm>
                      <a:off x="0" y="0"/>
                      <a:ext cx="1466667" cy="580952"/>
                    </a:xfrm>
                    <a:prstGeom prst="rect">
                      <a:avLst/>
                    </a:prstGeom>
                  </pic:spPr>
                </pic:pic>
              </a:graphicData>
            </a:graphic>
          </wp:inline>
        </w:drawing>
      </w:r>
    </w:p>
    <w:p w:rsidR="00D65C32" w:rsidRPr="00480312" w:rsidRDefault="009B6506" w:rsidP="00480312">
      <w:pPr>
        <w:numPr>
          <w:ilvl w:val="0"/>
          <w:numId w:val="1"/>
        </w:numPr>
        <w:spacing w:after="0" w:line="360" w:lineRule="auto"/>
        <w:rPr>
          <w:szCs w:val="21"/>
        </w:rPr>
      </w:pPr>
      <w:r w:rsidRPr="00480312">
        <w:rPr>
          <w:szCs w:val="21"/>
        </w:rPr>
        <w:t>入射光线与平面镜的夹角为</w:t>
      </w:r>
      <w:r w:rsidRPr="00480312">
        <w:rPr>
          <w:szCs w:val="21"/>
        </w:rPr>
        <w:t>60°</w:t>
      </w:r>
      <w:r w:rsidRPr="00480312">
        <w:rPr>
          <w:szCs w:val="21"/>
        </w:rPr>
        <w:t>，则反射角为</w:t>
      </w:r>
      <w:r w:rsidRPr="00480312">
        <w:rPr>
          <w:szCs w:val="21"/>
        </w:rPr>
        <w:t>________</w:t>
      </w:r>
      <w:r w:rsidRPr="00480312">
        <w:rPr>
          <w:szCs w:val="21"/>
        </w:rPr>
        <w:t>；若入射角增大</w:t>
      </w:r>
      <w:r w:rsidRPr="00480312">
        <w:rPr>
          <w:szCs w:val="21"/>
        </w:rPr>
        <w:t>10°</w:t>
      </w:r>
      <w:r w:rsidRPr="00480312">
        <w:rPr>
          <w:szCs w:val="21"/>
        </w:rPr>
        <w:t>，反射角将增大</w:t>
      </w:r>
      <w:r w:rsidRPr="00480312">
        <w:rPr>
          <w:szCs w:val="21"/>
        </w:rPr>
        <w:t>________</w:t>
      </w:r>
      <w:r w:rsidRPr="00480312">
        <w:rPr>
          <w:szCs w:val="21"/>
        </w:rPr>
        <w:t>．</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50°</w:t>
      </w:r>
      <w:r w:rsidRPr="00480312">
        <w:rPr>
          <w:color w:val="FF0000"/>
          <w:szCs w:val="21"/>
        </w:rPr>
        <w:t>，</w:t>
      </w:r>
      <w:r w:rsidRPr="00480312">
        <w:rPr>
          <w:color w:val="FF0000"/>
          <w:szCs w:val="21"/>
        </w:rPr>
        <w:t>10°</w:t>
      </w:r>
      <w:r w:rsidRPr="00480312">
        <w:rPr>
          <w:szCs w:val="21"/>
        </w:rPr>
        <w:t xml:space="preserve">   </w:t>
      </w:r>
    </w:p>
    <w:p w:rsidR="00D65C32" w:rsidRPr="00480312" w:rsidRDefault="009B6506" w:rsidP="00480312">
      <w:pPr>
        <w:spacing w:after="0" w:line="360" w:lineRule="auto"/>
        <w:rPr>
          <w:color w:val="FF0000"/>
          <w:szCs w:val="21"/>
        </w:rPr>
      </w:pPr>
      <w:r w:rsidRPr="00480312">
        <w:rPr>
          <w:color w:val="FF0000"/>
          <w:szCs w:val="21"/>
        </w:rPr>
        <w:t>【解析】</w:t>
      </w:r>
      <w:r w:rsidRPr="00480312">
        <w:rPr>
          <w:color w:val="FF0000"/>
          <w:szCs w:val="21"/>
        </w:rPr>
        <w:t xml:space="preserve"> </w:t>
      </w:r>
      <w:r w:rsidRPr="00480312">
        <w:rPr>
          <w:color w:val="FF0000"/>
          <w:szCs w:val="21"/>
        </w:rPr>
        <w:t>解答：解：</w:t>
      </w:r>
      <w:r w:rsidRPr="00480312">
        <w:rPr>
          <w:rFonts w:ascii="宋体" w:hAnsi="宋体" w:cs="宋体" w:hint="eastAsia"/>
          <w:color w:val="FF0000"/>
          <w:szCs w:val="21"/>
        </w:rPr>
        <w:t>①</w:t>
      </w:r>
      <w:r w:rsidRPr="00480312">
        <w:rPr>
          <w:color w:val="FF0000"/>
          <w:szCs w:val="21"/>
        </w:rPr>
        <w:t>根据光反射定律，反射光线、入射光线分居法线两侧，反射角等于入射角</w:t>
      </w:r>
    </w:p>
    <w:p w:rsidR="00D65C32" w:rsidRPr="00480312" w:rsidRDefault="009B6506" w:rsidP="00480312">
      <w:pPr>
        <w:spacing w:after="0" w:line="360" w:lineRule="auto"/>
        <w:rPr>
          <w:color w:val="FF0000"/>
          <w:szCs w:val="21"/>
        </w:rPr>
      </w:pPr>
      <w:r w:rsidRPr="00480312">
        <w:rPr>
          <w:color w:val="FF0000"/>
          <w:szCs w:val="21"/>
        </w:rPr>
        <w:t>此时入射光线与镜面的夹角为</w:t>
      </w:r>
      <w:r w:rsidRPr="00480312">
        <w:rPr>
          <w:color w:val="FF0000"/>
          <w:szCs w:val="21"/>
        </w:rPr>
        <w:t>40°</w:t>
      </w:r>
      <w:r w:rsidRPr="00480312">
        <w:rPr>
          <w:color w:val="FF0000"/>
          <w:szCs w:val="21"/>
        </w:rPr>
        <w:t>，则入射角为</w:t>
      </w:r>
      <w:r w:rsidRPr="00480312">
        <w:rPr>
          <w:color w:val="FF0000"/>
          <w:szCs w:val="21"/>
        </w:rPr>
        <w:t>90°40°=50°</w:t>
      </w:r>
      <w:r w:rsidRPr="00480312">
        <w:rPr>
          <w:color w:val="FF0000"/>
          <w:szCs w:val="21"/>
        </w:rPr>
        <w:t>，反射角等于入射角也等于</w:t>
      </w:r>
      <w:r w:rsidRPr="00480312">
        <w:rPr>
          <w:color w:val="FF0000"/>
          <w:szCs w:val="21"/>
        </w:rPr>
        <w:t>50°</w:t>
      </w:r>
    </w:p>
    <w:p w:rsidR="00D65C32" w:rsidRPr="00480312" w:rsidRDefault="009B6506" w:rsidP="00480312">
      <w:pPr>
        <w:spacing w:after="0" w:line="360" w:lineRule="auto"/>
        <w:rPr>
          <w:color w:val="FF0000"/>
          <w:szCs w:val="21"/>
        </w:rPr>
      </w:pPr>
      <w:r w:rsidRPr="00480312">
        <w:rPr>
          <w:rFonts w:ascii="宋体" w:hAnsi="宋体" w:cs="宋体" w:hint="eastAsia"/>
          <w:color w:val="FF0000"/>
          <w:szCs w:val="21"/>
        </w:rPr>
        <w:lastRenderedPageBreak/>
        <w:t>②</w:t>
      </w:r>
      <w:r w:rsidRPr="00480312">
        <w:rPr>
          <w:color w:val="FF0000"/>
          <w:szCs w:val="21"/>
        </w:rPr>
        <w:t>当入射角增大</w:t>
      </w:r>
      <w:r w:rsidRPr="00480312">
        <w:rPr>
          <w:color w:val="FF0000"/>
          <w:szCs w:val="21"/>
        </w:rPr>
        <w:t>10°</w:t>
      </w:r>
      <w:r w:rsidRPr="00480312">
        <w:rPr>
          <w:color w:val="FF0000"/>
          <w:szCs w:val="21"/>
        </w:rPr>
        <w:t>时，则入射角变为</w:t>
      </w:r>
      <w:r w:rsidRPr="00480312">
        <w:rPr>
          <w:color w:val="FF0000"/>
          <w:szCs w:val="21"/>
        </w:rPr>
        <w:t>50°+10°=60°</w:t>
      </w:r>
      <w:r w:rsidRPr="00480312">
        <w:rPr>
          <w:color w:val="FF0000"/>
          <w:szCs w:val="21"/>
        </w:rPr>
        <w:t>，根据光反射定律，反射角等于入射角，所以反射角也变为</w:t>
      </w:r>
      <w:r w:rsidRPr="00480312">
        <w:rPr>
          <w:color w:val="FF0000"/>
          <w:szCs w:val="21"/>
        </w:rPr>
        <w:t>60°</w:t>
      </w:r>
      <w:r w:rsidRPr="00480312">
        <w:rPr>
          <w:color w:val="FF0000"/>
          <w:szCs w:val="21"/>
        </w:rPr>
        <w:t>，所以反射角也增大了</w:t>
      </w:r>
      <w:r w:rsidRPr="00480312">
        <w:rPr>
          <w:color w:val="FF0000"/>
          <w:szCs w:val="21"/>
        </w:rPr>
        <w:t>60°-50°=10°</w:t>
      </w:r>
    </w:p>
    <w:p w:rsidR="00D65C32" w:rsidRPr="00480312" w:rsidRDefault="009B6506" w:rsidP="00480312">
      <w:pPr>
        <w:spacing w:after="0" w:line="360" w:lineRule="auto"/>
        <w:rPr>
          <w:szCs w:val="21"/>
        </w:rPr>
      </w:pPr>
      <w:r w:rsidRPr="00480312">
        <w:rPr>
          <w:color w:val="FF0000"/>
          <w:szCs w:val="21"/>
        </w:rPr>
        <w:t>故答案为：</w:t>
      </w:r>
      <w:r w:rsidRPr="00480312">
        <w:rPr>
          <w:color w:val="FF0000"/>
          <w:szCs w:val="21"/>
        </w:rPr>
        <w:t>50°</w:t>
      </w:r>
      <w:r w:rsidRPr="00480312">
        <w:rPr>
          <w:color w:val="FF0000"/>
          <w:szCs w:val="21"/>
        </w:rPr>
        <w:t>，</w:t>
      </w:r>
      <w:r w:rsidRPr="00480312">
        <w:rPr>
          <w:color w:val="FF0000"/>
          <w:szCs w:val="21"/>
        </w:rPr>
        <w:t>10°</w:t>
      </w:r>
      <w:r w:rsidRPr="00480312">
        <w:rPr>
          <w:szCs w:val="21"/>
        </w:rPr>
        <w:t xml:space="preserve">   </w:t>
      </w:r>
    </w:p>
    <w:p w:rsidR="00D65C32" w:rsidRPr="00480312" w:rsidRDefault="009B6506" w:rsidP="00480312">
      <w:pPr>
        <w:spacing w:after="0" w:line="360" w:lineRule="auto"/>
        <w:rPr>
          <w:szCs w:val="21"/>
        </w:rPr>
      </w:pPr>
      <w:r w:rsidRPr="00480312">
        <w:rPr>
          <w:szCs w:val="21"/>
        </w:rPr>
        <w:t>2.</w:t>
      </w:r>
      <w:r w:rsidRPr="00480312">
        <w:rPr>
          <w:szCs w:val="21"/>
        </w:rPr>
        <w:t>我们观察到水中的云，它们形成的原因，是由于光的</w:t>
      </w:r>
      <w:r w:rsidRPr="00480312">
        <w:rPr>
          <w:szCs w:val="21"/>
        </w:rPr>
        <w:t>________ </w:t>
      </w:r>
      <w:r w:rsidRPr="00480312">
        <w:rPr>
          <w:szCs w:val="21"/>
        </w:rPr>
        <w:t>而形成的</w:t>
      </w:r>
      <w:r w:rsidRPr="00480312">
        <w:rPr>
          <w:szCs w:val="21"/>
        </w:rPr>
        <w:t>________ </w:t>
      </w:r>
      <w:r w:rsidRPr="00480312">
        <w:rPr>
          <w:szCs w:val="21"/>
        </w:rPr>
        <w:t>像（选填</w:t>
      </w:r>
      <w:r w:rsidRPr="00480312">
        <w:rPr>
          <w:szCs w:val="21"/>
        </w:rPr>
        <w:t>“</w:t>
      </w:r>
      <w:r w:rsidRPr="00480312">
        <w:rPr>
          <w:szCs w:val="21"/>
        </w:rPr>
        <w:t>虚</w:t>
      </w:r>
      <w:r w:rsidRPr="00480312">
        <w:rPr>
          <w:szCs w:val="21"/>
        </w:rPr>
        <w:t>”</w:t>
      </w:r>
      <w:r w:rsidRPr="00480312">
        <w:rPr>
          <w:szCs w:val="21"/>
        </w:rPr>
        <w:t>或</w:t>
      </w:r>
      <w:r w:rsidRPr="00480312">
        <w:rPr>
          <w:szCs w:val="21"/>
        </w:rPr>
        <w:t>“</w:t>
      </w:r>
      <w:r w:rsidRPr="00480312">
        <w:rPr>
          <w:szCs w:val="21"/>
        </w:rPr>
        <w:t>实</w:t>
      </w:r>
      <w:r w:rsidRPr="00480312">
        <w:rPr>
          <w:szCs w:val="21"/>
        </w:rPr>
        <w:t>”</w:t>
      </w:r>
      <w:r w:rsidRPr="00480312">
        <w:rPr>
          <w:szCs w:val="21"/>
        </w:rPr>
        <w:t>）；</w:t>
      </w:r>
    </w:p>
    <w:p w:rsidR="00D65C32" w:rsidRPr="00480312" w:rsidRDefault="009B6506" w:rsidP="00480312">
      <w:pPr>
        <w:spacing w:after="0" w:line="360" w:lineRule="auto"/>
        <w:rPr>
          <w:color w:val="FF0000"/>
          <w:szCs w:val="21"/>
        </w:rPr>
      </w:pPr>
      <w:r w:rsidRPr="00480312">
        <w:rPr>
          <w:color w:val="FF0000"/>
          <w:szCs w:val="21"/>
        </w:rPr>
        <w:t>【答案】反射、虚</w:t>
      </w:r>
    </w:p>
    <w:p w:rsidR="00D65C32" w:rsidRPr="00480312" w:rsidRDefault="009B6506" w:rsidP="00480312">
      <w:pPr>
        <w:spacing w:after="0" w:line="360" w:lineRule="auto"/>
        <w:rPr>
          <w:szCs w:val="21"/>
        </w:rPr>
      </w:pPr>
      <w:r w:rsidRPr="00480312">
        <w:rPr>
          <w:color w:val="FF0000"/>
          <w:szCs w:val="21"/>
        </w:rPr>
        <w:t>【解析】</w:t>
      </w:r>
      <w:r w:rsidRPr="00480312">
        <w:rPr>
          <w:color w:val="FF0000"/>
          <w:szCs w:val="21"/>
        </w:rPr>
        <w:t xml:space="preserve"> </w:t>
      </w:r>
      <w:r w:rsidRPr="00480312">
        <w:rPr>
          <w:color w:val="FF0000"/>
          <w:szCs w:val="21"/>
        </w:rPr>
        <w:t>水中的云：云和人都处在同一种介质中，云反射的光线经过水面的反射进入人眼，是由光的反射形成的虚像因此，本题正确答案是：反射、虚</w:t>
      </w:r>
      <w:r w:rsidRPr="00480312">
        <w:rPr>
          <w:color w:val="FF0000"/>
          <w:szCs w:val="21"/>
        </w:rPr>
        <w:t xml:space="preserve">   </w:t>
      </w:r>
      <w:r w:rsidRPr="00480312">
        <w:rPr>
          <w:szCs w:val="21"/>
        </w:rPr>
        <w:t xml:space="preserve"> </w:t>
      </w:r>
    </w:p>
    <w:p w:rsidR="00D65C32" w:rsidRPr="00480312" w:rsidRDefault="009B6506" w:rsidP="00480312">
      <w:pPr>
        <w:spacing w:after="0" w:line="360" w:lineRule="auto"/>
        <w:rPr>
          <w:szCs w:val="21"/>
        </w:rPr>
      </w:pPr>
      <w:r w:rsidRPr="00480312">
        <w:rPr>
          <w:szCs w:val="21"/>
        </w:rPr>
        <w:t>3.</w:t>
      </w:r>
      <w:r w:rsidRPr="00480312">
        <w:rPr>
          <w:szCs w:val="21"/>
        </w:rPr>
        <w:t>若入射光线与镜面的夹角为</w:t>
      </w:r>
      <w:r w:rsidRPr="00480312">
        <w:rPr>
          <w:szCs w:val="21"/>
        </w:rPr>
        <w:t>30°</w:t>
      </w:r>
      <w:r w:rsidRPr="00480312">
        <w:rPr>
          <w:szCs w:val="21"/>
        </w:rPr>
        <w:t>，则反射角为</w:t>
      </w:r>
      <w:r w:rsidRPr="00480312">
        <w:rPr>
          <w:szCs w:val="21"/>
        </w:rPr>
        <w:t>________ </w:t>
      </w:r>
      <w:r w:rsidRPr="00480312">
        <w:rPr>
          <w:szCs w:val="21"/>
        </w:rPr>
        <w:t>；我们能从不同方向看到本身不发光的桃花，是由于光射到桃花上时，发生了</w:t>
      </w:r>
      <w:r w:rsidRPr="00480312">
        <w:rPr>
          <w:szCs w:val="21"/>
        </w:rPr>
        <w:t>________ </w:t>
      </w:r>
      <w:r w:rsidRPr="00480312">
        <w:rPr>
          <w:szCs w:val="21"/>
        </w:rPr>
        <w:t>的</w:t>
      </w:r>
      <w:r w:rsidRPr="00480312">
        <w:rPr>
          <w:szCs w:val="21"/>
        </w:rPr>
        <w:t>缘故．</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60°</w:t>
      </w:r>
      <w:r w:rsidRPr="00480312">
        <w:rPr>
          <w:color w:val="FF0000"/>
          <w:szCs w:val="21"/>
        </w:rPr>
        <w:t>、漫反射</w:t>
      </w:r>
    </w:p>
    <w:p w:rsidR="00D65C32" w:rsidRPr="00480312" w:rsidRDefault="009B6506" w:rsidP="00480312">
      <w:pPr>
        <w:spacing w:after="0" w:line="360" w:lineRule="auto"/>
        <w:rPr>
          <w:szCs w:val="21"/>
        </w:rPr>
      </w:pPr>
      <w:r w:rsidRPr="00480312">
        <w:rPr>
          <w:color w:val="FF0000"/>
          <w:szCs w:val="21"/>
        </w:rPr>
        <w:t>【解析】入射光线与平面镜的夹角为</w:t>
      </w:r>
      <w:r w:rsidRPr="00480312">
        <w:rPr>
          <w:color w:val="FF0000"/>
          <w:szCs w:val="21"/>
        </w:rPr>
        <w:t>30°</w:t>
      </w:r>
      <w:r w:rsidRPr="00480312">
        <w:rPr>
          <w:color w:val="FF0000"/>
          <w:szCs w:val="21"/>
        </w:rPr>
        <w:t>，所以入射角为</w:t>
      </w:r>
      <w:r w:rsidRPr="00480312">
        <w:rPr>
          <w:color w:val="FF0000"/>
          <w:szCs w:val="21"/>
        </w:rPr>
        <w:t>90°-30°=60°</w:t>
      </w:r>
      <w:r w:rsidRPr="00480312">
        <w:rPr>
          <w:color w:val="FF0000"/>
          <w:szCs w:val="21"/>
        </w:rPr>
        <w:t>，由光的反射定律可知，反射角等于入射角，所以反射角也是</w:t>
      </w:r>
      <w:r w:rsidRPr="00480312">
        <w:rPr>
          <w:color w:val="FF0000"/>
          <w:szCs w:val="21"/>
        </w:rPr>
        <w:t>60°</w:t>
      </w:r>
      <w:r w:rsidRPr="00480312">
        <w:rPr>
          <w:color w:val="FF0000"/>
          <w:szCs w:val="21"/>
        </w:rPr>
        <w:t>；我们能从不同方向看到本身不发光的桃花，是因为光在桃花表面上发生了漫反射，反射光线射向各个方向的绿故。</w:t>
      </w:r>
      <w:r w:rsidRPr="00480312">
        <w:rPr>
          <w:szCs w:val="21"/>
        </w:rPr>
        <w:t xml:space="preserve">    </w:t>
      </w:r>
    </w:p>
    <w:p w:rsidR="00D65C32" w:rsidRPr="00480312" w:rsidRDefault="009B6506" w:rsidP="00480312">
      <w:pPr>
        <w:spacing w:after="0" w:line="360" w:lineRule="auto"/>
        <w:rPr>
          <w:szCs w:val="21"/>
        </w:rPr>
      </w:pPr>
      <w:r w:rsidRPr="00480312">
        <w:rPr>
          <w:szCs w:val="21"/>
        </w:rPr>
        <w:t>4.</w:t>
      </w:r>
      <w:r w:rsidRPr="00480312">
        <w:rPr>
          <w:szCs w:val="21"/>
        </w:rPr>
        <w:t>在自然现象中，日食、月食是由于光的</w:t>
      </w:r>
      <w:r w:rsidRPr="00480312">
        <w:rPr>
          <w:szCs w:val="21"/>
        </w:rPr>
        <w:t>________ </w:t>
      </w:r>
      <w:r w:rsidRPr="00480312">
        <w:rPr>
          <w:szCs w:val="21"/>
        </w:rPr>
        <w:t>形成的；蓝天、白云在湖中形成倒影，水中的鱼儿在</w:t>
      </w:r>
      <w:r w:rsidRPr="00480312">
        <w:rPr>
          <w:szCs w:val="21"/>
        </w:rPr>
        <w:t>“</w:t>
      </w:r>
      <w:r w:rsidRPr="00480312">
        <w:rPr>
          <w:szCs w:val="21"/>
        </w:rPr>
        <w:t>云中</w:t>
      </w:r>
      <w:r w:rsidRPr="00480312">
        <w:rPr>
          <w:szCs w:val="21"/>
        </w:rPr>
        <w:t>”</w:t>
      </w:r>
      <w:r w:rsidRPr="00480312">
        <w:rPr>
          <w:szCs w:val="21"/>
        </w:rPr>
        <w:t>自由穿行，在这里我们看到的水中的白云是由光的</w:t>
      </w:r>
      <w:r w:rsidRPr="00480312">
        <w:rPr>
          <w:szCs w:val="21"/>
        </w:rPr>
        <w:t>________ </w:t>
      </w:r>
      <w:r w:rsidRPr="00480312">
        <w:rPr>
          <w:szCs w:val="21"/>
        </w:rPr>
        <w:t>而形成的</w:t>
      </w:r>
      <w:r w:rsidRPr="00480312">
        <w:rPr>
          <w:szCs w:val="21"/>
        </w:rPr>
        <w:t>________ </w:t>
      </w:r>
      <w:r w:rsidRPr="00480312">
        <w:rPr>
          <w:szCs w:val="21"/>
        </w:rPr>
        <w:t>像，看到的鱼儿是由光的</w:t>
      </w:r>
      <w:r w:rsidRPr="00480312">
        <w:rPr>
          <w:szCs w:val="21"/>
        </w:rPr>
        <w:t>_______</w:t>
      </w:r>
      <w:r w:rsidRPr="00480312">
        <w:rPr>
          <w:szCs w:val="21"/>
        </w:rPr>
        <w:t>_ </w:t>
      </w:r>
      <w:r w:rsidRPr="00480312">
        <w:rPr>
          <w:szCs w:val="21"/>
        </w:rPr>
        <w:t>而形成的</w:t>
      </w:r>
      <w:r w:rsidRPr="00480312">
        <w:rPr>
          <w:szCs w:val="21"/>
        </w:rPr>
        <w:t xml:space="preserve">________ </w:t>
      </w:r>
      <w:r w:rsidRPr="00480312">
        <w:rPr>
          <w:szCs w:val="21"/>
        </w:rPr>
        <w:t>像。</w:t>
      </w:r>
      <w:r w:rsidRPr="00480312">
        <w:rPr>
          <w:szCs w:val="21"/>
        </w:rPr>
        <w:t xml:space="preserve">  </w:t>
      </w:r>
    </w:p>
    <w:p w:rsidR="00D65C32" w:rsidRPr="00480312" w:rsidRDefault="009B6506" w:rsidP="00480312">
      <w:pPr>
        <w:spacing w:after="0" w:line="360" w:lineRule="auto"/>
        <w:rPr>
          <w:color w:val="FF0000"/>
          <w:szCs w:val="21"/>
        </w:rPr>
      </w:pPr>
      <w:r w:rsidRPr="00480312">
        <w:rPr>
          <w:szCs w:val="21"/>
        </w:rPr>
        <w:t xml:space="preserve"> </w:t>
      </w:r>
      <w:r w:rsidRPr="00480312">
        <w:rPr>
          <w:color w:val="FF0000"/>
          <w:szCs w:val="21"/>
        </w:rPr>
        <w:t>【答案】直线传播、反射、虚、折射、虚</w:t>
      </w:r>
    </w:p>
    <w:p w:rsidR="00D65C32" w:rsidRPr="00480312" w:rsidRDefault="009B6506" w:rsidP="00480312">
      <w:pPr>
        <w:spacing w:after="0" w:line="360" w:lineRule="auto"/>
        <w:rPr>
          <w:color w:val="FF0000"/>
          <w:szCs w:val="21"/>
        </w:rPr>
      </w:pPr>
      <w:r w:rsidRPr="00480312">
        <w:rPr>
          <w:color w:val="FF0000"/>
          <w:szCs w:val="21"/>
        </w:rPr>
        <w:t>【解析】</w:t>
      </w:r>
      <w:r w:rsidRPr="00480312">
        <w:rPr>
          <w:color w:val="FF0000"/>
          <w:szCs w:val="21"/>
        </w:rPr>
        <w:t xml:space="preserve"> </w:t>
      </w:r>
      <w:r w:rsidRPr="00480312">
        <w:rPr>
          <w:color w:val="FF0000"/>
          <w:szCs w:val="21"/>
        </w:rPr>
        <w:t>解：（</w:t>
      </w:r>
      <w:r w:rsidRPr="00480312">
        <w:rPr>
          <w:color w:val="FF0000"/>
          <w:szCs w:val="21"/>
        </w:rPr>
        <w:t>1</w:t>
      </w:r>
      <w:r w:rsidRPr="00480312">
        <w:rPr>
          <w:color w:val="FF0000"/>
          <w:szCs w:val="21"/>
        </w:rPr>
        <w:t>）在自然现象中，日食、月食是因为光沿直线传播形成的</w:t>
      </w:r>
    </w:p>
    <w:p w:rsidR="00D65C32" w:rsidRPr="00480312" w:rsidRDefault="009B6506" w:rsidP="00480312">
      <w:pPr>
        <w:numPr>
          <w:ilvl w:val="0"/>
          <w:numId w:val="2"/>
        </w:numPr>
        <w:spacing w:after="0" w:line="360" w:lineRule="auto"/>
        <w:rPr>
          <w:color w:val="FF0000"/>
          <w:szCs w:val="21"/>
        </w:rPr>
      </w:pPr>
      <w:r w:rsidRPr="00480312">
        <w:rPr>
          <w:color w:val="FF0000"/>
          <w:szCs w:val="21"/>
        </w:rPr>
        <w:t>云在天上所以</w:t>
      </w:r>
      <w:r w:rsidRPr="00480312">
        <w:rPr>
          <w:color w:val="FF0000"/>
          <w:szCs w:val="21"/>
        </w:rPr>
        <w:t>"</w:t>
      </w:r>
      <w:r w:rsidRPr="00480312">
        <w:rPr>
          <w:color w:val="FF0000"/>
          <w:szCs w:val="21"/>
        </w:rPr>
        <w:t>白云</w:t>
      </w:r>
      <w:r w:rsidRPr="00480312">
        <w:rPr>
          <w:color w:val="FF0000"/>
          <w:szCs w:val="21"/>
        </w:rPr>
        <w:t>”</w:t>
      </w:r>
      <w:r w:rsidRPr="00480312">
        <w:rPr>
          <w:color w:val="FF0000"/>
          <w:szCs w:val="21"/>
        </w:rPr>
        <w:t>是在水中形成的像，即平面镜成像，故看到水中的白云是由光的反射形成的与物体等大的虚像</w:t>
      </w:r>
    </w:p>
    <w:p w:rsidR="00D65C32" w:rsidRPr="00480312" w:rsidRDefault="009B6506" w:rsidP="00480312">
      <w:pPr>
        <w:spacing w:after="0" w:line="360" w:lineRule="auto"/>
        <w:rPr>
          <w:color w:val="FF0000"/>
          <w:szCs w:val="21"/>
        </w:rPr>
      </w:pPr>
      <w:r w:rsidRPr="00480312">
        <w:rPr>
          <w:color w:val="FF0000"/>
          <w:szCs w:val="21"/>
        </w:rPr>
        <w:t>（</w:t>
      </w:r>
      <w:r w:rsidRPr="00480312">
        <w:rPr>
          <w:color w:val="FF0000"/>
          <w:szCs w:val="21"/>
        </w:rPr>
        <w:t>3</w:t>
      </w:r>
      <w:r w:rsidRPr="00480312">
        <w:rPr>
          <w:color w:val="FF0000"/>
          <w:szCs w:val="21"/>
        </w:rPr>
        <w:t>）鱼儿是在水中的实际物体，是因为光线从水中通过空气折射进入了人的眼睛，我们看到水中的鱼其实看到的是鱼的虚像，是由光的折射形成的因此，本题正确答案是：直线传播反射虚折射；虚</w:t>
      </w:r>
      <w:r w:rsidRPr="00480312">
        <w:rPr>
          <w:color w:val="FF0000"/>
          <w:szCs w:val="21"/>
        </w:rPr>
        <w:t>.</w:t>
      </w:r>
    </w:p>
    <w:p w:rsidR="00D65C32" w:rsidRPr="00480312" w:rsidRDefault="009B6506" w:rsidP="00480312">
      <w:pPr>
        <w:spacing w:after="0" w:line="360" w:lineRule="auto"/>
        <w:rPr>
          <w:szCs w:val="21"/>
        </w:rPr>
      </w:pPr>
      <w:r w:rsidRPr="00480312">
        <w:rPr>
          <w:szCs w:val="21"/>
        </w:rPr>
        <w:t>5</w:t>
      </w:r>
      <w:r w:rsidRPr="00480312">
        <w:rPr>
          <w:szCs w:val="21"/>
        </w:rPr>
        <w:t>．</w:t>
      </w:r>
      <w:r w:rsidRPr="00480312">
        <w:rPr>
          <w:szCs w:val="21"/>
        </w:rPr>
        <w:t xml:space="preserve"> </w:t>
      </w:r>
      <w:r w:rsidRPr="00480312">
        <w:rPr>
          <w:szCs w:val="21"/>
        </w:rPr>
        <w:t>如图所示，入射光线与平面镜成</w:t>
      </w:r>
      <w:r w:rsidRPr="00480312">
        <w:rPr>
          <w:szCs w:val="21"/>
        </w:rPr>
        <w:t>30°</w:t>
      </w:r>
      <w:r w:rsidRPr="00480312">
        <w:rPr>
          <w:szCs w:val="21"/>
        </w:rPr>
        <w:t>角，则</w:t>
      </w:r>
      <w:r w:rsidRPr="00480312">
        <w:rPr>
          <w:szCs w:val="21"/>
        </w:rPr>
        <w:t xml:space="preserve">  </w:t>
      </w:r>
      <w:r w:rsidRPr="00480312">
        <w:rPr>
          <w:szCs w:val="21"/>
        </w:rPr>
        <w:t>（</w:t>
      </w:r>
      <w:r w:rsidRPr="00480312">
        <w:rPr>
          <w:szCs w:val="21"/>
        </w:rPr>
        <w:t xml:space="preserve">     </w:t>
      </w:r>
      <w:r w:rsidRPr="00480312">
        <w:rPr>
          <w:szCs w:val="21"/>
        </w:rPr>
        <w:t>）</w:t>
      </w:r>
    </w:p>
    <w:p w:rsidR="00D65C32" w:rsidRPr="00480312" w:rsidRDefault="009B6506" w:rsidP="00480312">
      <w:pPr>
        <w:spacing w:after="0" w:line="360" w:lineRule="auto"/>
        <w:rPr>
          <w:szCs w:val="21"/>
        </w:rPr>
      </w:pPr>
      <w:r w:rsidRPr="00480312">
        <w:rPr>
          <w:noProof/>
          <w:szCs w:val="21"/>
        </w:rPr>
        <w:drawing>
          <wp:inline distT="0" distB="0" distL="114300" distR="114300">
            <wp:extent cx="1638300" cy="666750"/>
            <wp:effectExtent l="0" t="0" r="0"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65123" name="图片 2" descr="e卷通组卷系统 www"/>
                    <pic:cNvPicPr>
                      <a:picLocks noChangeAspect="1"/>
                    </pic:cNvPicPr>
                  </pic:nvPicPr>
                  <pic:blipFill>
                    <a:blip r:embed="rId18"/>
                    <a:stretch>
                      <a:fillRect/>
                    </a:stretch>
                  </pic:blipFill>
                  <pic:spPr>
                    <a:xfrm>
                      <a:off x="0" y="0"/>
                      <a:ext cx="1638300" cy="666750"/>
                    </a:xfrm>
                    <a:prstGeom prst="rect">
                      <a:avLst/>
                    </a:prstGeom>
                    <a:noFill/>
                    <a:ln>
                      <a:noFill/>
                    </a:ln>
                  </pic:spPr>
                </pic:pic>
              </a:graphicData>
            </a:graphic>
          </wp:inline>
        </w:drawing>
      </w:r>
    </w:p>
    <w:p w:rsidR="00D65C32" w:rsidRPr="00480312" w:rsidRDefault="009B6506" w:rsidP="00480312">
      <w:pPr>
        <w:spacing w:after="0" w:line="360" w:lineRule="auto"/>
        <w:rPr>
          <w:szCs w:val="21"/>
        </w:rPr>
      </w:pPr>
      <w:r w:rsidRPr="00480312">
        <w:rPr>
          <w:szCs w:val="21"/>
        </w:rPr>
        <w:t>A</w:t>
      </w:r>
      <w:r w:rsidRPr="00480312">
        <w:rPr>
          <w:szCs w:val="21"/>
        </w:rPr>
        <w:t>．入射角是</w:t>
      </w:r>
      <w:r w:rsidRPr="00480312">
        <w:rPr>
          <w:szCs w:val="21"/>
        </w:rPr>
        <w:t>30°</w:t>
      </w:r>
    </w:p>
    <w:p w:rsidR="00D65C32" w:rsidRPr="00480312" w:rsidRDefault="009B6506" w:rsidP="00480312">
      <w:pPr>
        <w:spacing w:after="0" w:line="360" w:lineRule="auto"/>
        <w:rPr>
          <w:szCs w:val="21"/>
        </w:rPr>
      </w:pPr>
      <w:r w:rsidRPr="00480312">
        <w:rPr>
          <w:szCs w:val="21"/>
        </w:rPr>
        <w:t>B</w:t>
      </w:r>
      <w:r w:rsidRPr="00480312">
        <w:rPr>
          <w:szCs w:val="21"/>
        </w:rPr>
        <w:t>．反射光线与镜面的夹角是</w:t>
      </w:r>
      <w:r w:rsidRPr="00480312">
        <w:rPr>
          <w:szCs w:val="21"/>
        </w:rPr>
        <w:t>60°</w:t>
      </w:r>
    </w:p>
    <w:p w:rsidR="00D65C32" w:rsidRPr="00480312" w:rsidRDefault="009B6506" w:rsidP="00480312">
      <w:pPr>
        <w:spacing w:after="0" w:line="360" w:lineRule="auto"/>
        <w:rPr>
          <w:szCs w:val="21"/>
        </w:rPr>
      </w:pPr>
      <w:r w:rsidRPr="00480312">
        <w:rPr>
          <w:szCs w:val="21"/>
        </w:rPr>
        <w:lastRenderedPageBreak/>
        <w:t>C</w:t>
      </w:r>
      <w:r w:rsidRPr="00480312">
        <w:rPr>
          <w:szCs w:val="21"/>
        </w:rPr>
        <w:t>．反射角是</w:t>
      </w:r>
      <w:r w:rsidRPr="00480312">
        <w:rPr>
          <w:szCs w:val="21"/>
        </w:rPr>
        <w:t>60°</w:t>
      </w:r>
    </w:p>
    <w:p w:rsidR="00D65C32" w:rsidRPr="00480312" w:rsidRDefault="009B6506" w:rsidP="00480312">
      <w:pPr>
        <w:spacing w:after="0" w:line="360" w:lineRule="auto"/>
        <w:rPr>
          <w:szCs w:val="21"/>
        </w:rPr>
      </w:pPr>
      <w:r w:rsidRPr="00480312">
        <w:rPr>
          <w:szCs w:val="21"/>
        </w:rPr>
        <w:t>D</w:t>
      </w:r>
      <w:r w:rsidRPr="00480312">
        <w:rPr>
          <w:szCs w:val="21"/>
        </w:rPr>
        <w:t>．入射角增大</w:t>
      </w:r>
      <w:r w:rsidRPr="00480312">
        <w:rPr>
          <w:szCs w:val="21"/>
        </w:rPr>
        <w:t>5°</w:t>
      </w:r>
      <w:r w:rsidRPr="00480312">
        <w:rPr>
          <w:szCs w:val="21"/>
        </w:rPr>
        <w:t>，反射角增大</w:t>
      </w:r>
      <w:r w:rsidRPr="00480312">
        <w:rPr>
          <w:szCs w:val="21"/>
        </w:rPr>
        <w:t>10°</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C</w:t>
      </w:r>
    </w:p>
    <w:p w:rsidR="00D65C32" w:rsidRPr="00480312" w:rsidRDefault="009B6506" w:rsidP="00480312">
      <w:pPr>
        <w:spacing w:after="0" w:line="360" w:lineRule="auto"/>
        <w:rPr>
          <w:color w:val="FF0000"/>
          <w:szCs w:val="21"/>
        </w:rPr>
      </w:pPr>
      <w:r w:rsidRPr="00480312">
        <w:rPr>
          <w:color w:val="FF0000"/>
          <w:szCs w:val="21"/>
        </w:rPr>
        <w:t>【解析】解答：入射光线与法线的夹角叫入射角，反射光线与法线的夹角叫反射角，由光的反射定律可知，反射角等与入射角。所以，入射光线与平面镜成</w:t>
      </w:r>
      <w:r w:rsidRPr="00480312">
        <w:rPr>
          <w:color w:val="FF0000"/>
          <w:szCs w:val="21"/>
        </w:rPr>
        <w:t>30°</w:t>
      </w:r>
      <w:r w:rsidRPr="00480312">
        <w:rPr>
          <w:color w:val="FF0000"/>
          <w:szCs w:val="21"/>
        </w:rPr>
        <w:t>角，则入射角是</w:t>
      </w:r>
      <w:r w:rsidRPr="00480312">
        <w:rPr>
          <w:color w:val="FF0000"/>
          <w:szCs w:val="21"/>
        </w:rPr>
        <w:t>60°</w:t>
      </w:r>
      <w:r w:rsidRPr="00480312">
        <w:rPr>
          <w:color w:val="FF0000"/>
          <w:szCs w:val="21"/>
        </w:rPr>
        <w:t>；反射光线与镜面的夹角是</w:t>
      </w:r>
      <w:r w:rsidRPr="00480312">
        <w:rPr>
          <w:color w:val="FF0000"/>
          <w:szCs w:val="21"/>
        </w:rPr>
        <w:t>30°</w:t>
      </w:r>
      <w:r w:rsidRPr="00480312">
        <w:rPr>
          <w:color w:val="FF0000"/>
          <w:szCs w:val="21"/>
        </w:rPr>
        <w:t>；反射角是</w:t>
      </w:r>
      <w:r w:rsidRPr="00480312">
        <w:rPr>
          <w:color w:val="FF0000"/>
          <w:szCs w:val="21"/>
        </w:rPr>
        <w:t>60°</w:t>
      </w:r>
      <w:r w:rsidRPr="00480312">
        <w:rPr>
          <w:color w:val="FF0000"/>
          <w:szCs w:val="21"/>
        </w:rPr>
        <w:t>；入射角增大</w:t>
      </w:r>
      <w:r w:rsidRPr="00480312">
        <w:rPr>
          <w:color w:val="FF0000"/>
          <w:szCs w:val="21"/>
        </w:rPr>
        <w:t>5°</w:t>
      </w:r>
      <w:r w:rsidRPr="00480312">
        <w:rPr>
          <w:color w:val="FF0000"/>
          <w:szCs w:val="21"/>
        </w:rPr>
        <w:t>，反射角增大</w:t>
      </w:r>
      <w:r w:rsidRPr="00480312">
        <w:rPr>
          <w:color w:val="FF0000"/>
          <w:szCs w:val="21"/>
        </w:rPr>
        <w:t>5°</w:t>
      </w:r>
      <w:r w:rsidRPr="00480312">
        <w:rPr>
          <w:color w:val="FF0000"/>
          <w:szCs w:val="21"/>
        </w:rPr>
        <w:t>。</w:t>
      </w:r>
    </w:p>
    <w:p w:rsidR="00D65C32" w:rsidRPr="00480312" w:rsidRDefault="009B6506" w:rsidP="00480312">
      <w:pPr>
        <w:spacing w:after="0" w:line="360" w:lineRule="auto"/>
        <w:rPr>
          <w:color w:val="FF0000"/>
          <w:szCs w:val="21"/>
        </w:rPr>
      </w:pPr>
      <w:r w:rsidRPr="00480312">
        <w:rPr>
          <w:color w:val="FF0000"/>
          <w:szCs w:val="21"/>
        </w:rPr>
        <w:t>故选</w:t>
      </w:r>
      <w:r w:rsidRPr="00480312">
        <w:rPr>
          <w:color w:val="FF0000"/>
          <w:szCs w:val="21"/>
        </w:rPr>
        <w:t>C</w:t>
      </w:r>
    </w:p>
    <w:p w:rsidR="00D65C32" w:rsidRPr="00480312" w:rsidRDefault="009B6506" w:rsidP="00480312">
      <w:pPr>
        <w:spacing w:after="0" w:line="360" w:lineRule="auto"/>
        <w:rPr>
          <w:szCs w:val="21"/>
        </w:rPr>
      </w:pPr>
      <w:r w:rsidRPr="00480312">
        <w:rPr>
          <w:szCs w:val="21"/>
        </w:rPr>
        <w:t>6</w:t>
      </w:r>
      <w:r w:rsidRPr="00480312">
        <w:rPr>
          <w:szCs w:val="21"/>
        </w:rPr>
        <w:t>．雨后天晴的夜晚，为了防止踩到地面上的积水，下列有关判断正确的是（</w:t>
      </w:r>
      <w:r w:rsidRPr="00480312">
        <w:rPr>
          <w:szCs w:val="21"/>
        </w:rPr>
        <w:t xml:space="preserve">  </w:t>
      </w:r>
      <w:r w:rsidRPr="00480312">
        <w:rPr>
          <w:szCs w:val="21"/>
        </w:rPr>
        <w:t>）</w:t>
      </w:r>
    </w:p>
    <w:p w:rsidR="00D65C32" w:rsidRPr="00480312" w:rsidRDefault="009B6506" w:rsidP="00480312">
      <w:pPr>
        <w:spacing w:after="0" w:line="360" w:lineRule="auto"/>
        <w:rPr>
          <w:szCs w:val="21"/>
        </w:rPr>
      </w:pPr>
      <w:r w:rsidRPr="00480312">
        <w:rPr>
          <w:szCs w:val="21"/>
        </w:rPr>
        <w:t>A</w:t>
      </w:r>
      <w:r w:rsidRPr="00480312">
        <w:rPr>
          <w:szCs w:val="21"/>
        </w:rPr>
        <w:t>．迎着月光走，地上暗处是积水</w:t>
      </w:r>
      <w:r w:rsidRPr="00480312">
        <w:rPr>
          <w:szCs w:val="21"/>
        </w:rPr>
        <w:t xml:space="preserve">     B</w:t>
      </w:r>
      <w:r w:rsidRPr="00480312">
        <w:rPr>
          <w:szCs w:val="21"/>
        </w:rPr>
        <w:t>．迎着月光走，地上明</w:t>
      </w:r>
      <w:r w:rsidRPr="00480312">
        <w:rPr>
          <w:szCs w:val="21"/>
        </w:rPr>
        <w:t>亮处是积水</w:t>
      </w:r>
    </w:p>
    <w:p w:rsidR="00D65C32" w:rsidRPr="00480312" w:rsidRDefault="009B6506" w:rsidP="00480312">
      <w:pPr>
        <w:spacing w:after="0" w:line="360" w:lineRule="auto"/>
        <w:rPr>
          <w:szCs w:val="21"/>
        </w:rPr>
      </w:pPr>
      <w:r w:rsidRPr="00480312">
        <w:rPr>
          <w:szCs w:val="21"/>
        </w:rPr>
        <w:t>C</w:t>
      </w:r>
      <w:r w:rsidRPr="00480312">
        <w:rPr>
          <w:szCs w:val="21"/>
        </w:rPr>
        <w:t>．背着月光走，地上明亮处是积水</w:t>
      </w:r>
      <w:r w:rsidRPr="00480312">
        <w:rPr>
          <w:szCs w:val="21"/>
        </w:rPr>
        <w:t xml:space="preserve">   D</w:t>
      </w:r>
      <w:r w:rsidRPr="00480312">
        <w:rPr>
          <w:szCs w:val="21"/>
        </w:rPr>
        <w:t>．都无法确定何处是积水</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B</w:t>
      </w:r>
    </w:p>
    <w:p w:rsidR="00D65C32" w:rsidRPr="00480312" w:rsidRDefault="009B6506" w:rsidP="00480312">
      <w:pPr>
        <w:spacing w:after="0" w:line="360" w:lineRule="auto"/>
        <w:rPr>
          <w:color w:val="FF0000"/>
          <w:szCs w:val="21"/>
        </w:rPr>
      </w:pPr>
      <w:r w:rsidRPr="00480312">
        <w:rPr>
          <w:color w:val="FF0000"/>
          <w:szCs w:val="21"/>
        </w:rPr>
        <w:t>【解析】解答：迎着月光走时，由于水的镜面反射，人看到亮处是积水；背着月光走，水镜面反射的光线不会射入人的眼睛，地上暗处是积水。</w:t>
      </w:r>
    </w:p>
    <w:p w:rsidR="00D65C32" w:rsidRPr="00480312" w:rsidRDefault="009B6506" w:rsidP="00480312">
      <w:pPr>
        <w:spacing w:after="0" w:line="360" w:lineRule="auto"/>
        <w:rPr>
          <w:color w:val="FF0000"/>
          <w:szCs w:val="21"/>
        </w:rPr>
      </w:pPr>
      <w:r w:rsidRPr="00480312">
        <w:rPr>
          <w:color w:val="FF0000"/>
          <w:szCs w:val="21"/>
        </w:rPr>
        <w:t>故选</w:t>
      </w:r>
      <w:r w:rsidRPr="00480312">
        <w:rPr>
          <w:color w:val="FF0000"/>
          <w:szCs w:val="21"/>
        </w:rPr>
        <w:t>B</w:t>
      </w:r>
    </w:p>
    <w:p w:rsidR="00D65C32" w:rsidRPr="00480312" w:rsidRDefault="009B6506" w:rsidP="00480312">
      <w:pPr>
        <w:spacing w:after="0" w:line="360" w:lineRule="auto"/>
        <w:rPr>
          <w:szCs w:val="21"/>
        </w:rPr>
      </w:pPr>
      <w:r w:rsidRPr="00480312">
        <w:rPr>
          <w:szCs w:val="21"/>
        </w:rPr>
        <w:t>7.</w:t>
      </w:r>
      <w:r w:rsidRPr="00480312">
        <w:rPr>
          <w:szCs w:val="21"/>
        </w:rPr>
        <w:t>下列现象中，由光的反射形成的是（</w:t>
      </w:r>
      <w:r w:rsidRPr="00480312">
        <w:rPr>
          <w:szCs w:val="21"/>
        </w:rPr>
        <w:t xml:space="preserve">   </w:t>
      </w:r>
      <w:r w:rsidRPr="00480312">
        <w:rPr>
          <w:szCs w:val="21"/>
        </w:rPr>
        <w:t>）</w:t>
      </w:r>
      <w:r w:rsidRPr="00480312">
        <w:rPr>
          <w:szCs w:val="21"/>
        </w:rPr>
        <w:t xml:space="preserve">            </w:t>
      </w:r>
    </w:p>
    <w:p w:rsidR="00D65C32" w:rsidRPr="00480312" w:rsidRDefault="009B6506" w:rsidP="00480312">
      <w:pPr>
        <w:spacing w:after="0" w:line="360" w:lineRule="auto"/>
        <w:rPr>
          <w:szCs w:val="21"/>
        </w:rPr>
      </w:pPr>
      <w:r w:rsidRPr="00480312">
        <w:rPr>
          <w:szCs w:val="21"/>
        </w:rPr>
        <w:t>A.</w:t>
      </w:r>
      <w:r w:rsidRPr="00480312">
        <w:rPr>
          <w:szCs w:val="21"/>
        </w:rPr>
        <w:t>树荫下的光斑</w:t>
      </w:r>
      <w:r w:rsidRPr="00480312">
        <w:rPr>
          <w:szCs w:val="21"/>
        </w:rPr>
        <w:br/>
        <w:t>B.</w:t>
      </w:r>
      <w:r w:rsidRPr="00480312">
        <w:rPr>
          <w:szCs w:val="21"/>
        </w:rPr>
        <w:t>月光下人在地面上的影子</w:t>
      </w:r>
      <w:r w:rsidRPr="00480312">
        <w:rPr>
          <w:szCs w:val="21"/>
        </w:rPr>
        <w:br/>
        <w:t>C.</w:t>
      </w:r>
      <w:r w:rsidRPr="00480312">
        <w:rPr>
          <w:szCs w:val="21"/>
        </w:rPr>
        <w:t>平静的河面映出桥的</w:t>
      </w:r>
      <w:r w:rsidRPr="00480312">
        <w:rPr>
          <w:szCs w:val="21"/>
        </w:rPr>
        <w:t>“</w:t>
      </w:r>
      <w:r w:rsidRPr="00480312">
        <w:rPr>
          <w:szCs w:val="21"/>
        </w:rPr>
        <w:t>倒影</w:t>
      </w:r>
      <w:r w:rsidRPr="00480312">
        <w:rPr>
          <w:szCs w:val="21"/>
        </w:rPr>
        <w:t>”</w:t>
      </w:r>
      <w:r w:rsidRPr="00480312">
        <w:rPr>
          <w:szCs w:val="21"/>
        </w:rPr>
        <w:br/>
        <w:t>D.</w:t>
      </w:r>
      <w:r w:rsidRPr="00480312">
        <w:rPr>
          <w:szCs w:val="21"/>
        </w:rPr>
        <w:t>注水后的游泳池看上去</w:t>
      </w:r>
      <w:r w:rsidRPr="00480312">
        <w:rPr>
          <w:szCs w:val="21"/>
        </w:rPr>
        <w:t>“</w:t>
      </w:r>
      <w:r w:rsidRPr="00480312">
        <w:rPr>
          <w:szCs w:val="21"/>
        </w:rPr>
        <w:t>变浅</w:t>
      </w:r>
      <w:r w:rsidRPr="00480312">
        <w:rPr>
          <w:szCs w:val="21"/>
        </w:rPr>
        <w:t>”</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C</w:t>
      </w:r>
    </w:p>
    <w:p w:rsidR="00D65C32" w:rsidRPr="00480312" w:rsidRDefault="009B6506" w:rsidP="00480312">
      <w:pPr>
        <w:spacing w:after="0" w:line="360" w:lineRule="auto"/>
        <w:rPr>
          <w:color w:val="FF0000"/>
          <w:szCs w:val="21"/>
        </w:rPr>
      </w:pPr>
      <w:r w:rsidRPr="00480312">
        <w:rPr>
          <w:color w:val="FF0000"/>
          <w:szCs w:val="21"/>
        </w:rPr>
        <w:t>【解析】</w:t>
      </w:r>
      <w:r w:rsidRPr="00480312">
        <w:rPr>
          <w:color w:val="FF0000"/>
          <w:szCs w:val="21"/>
        </w:rPr>
        <w:t>A</w:t>
      </w:r>
      <w:r w:rsidRPr="00480312">
        <w:rPr>
          <w:color w:val="FF0000"/>
          <w:szCs w:val="21"/>
        </w:rPr>
        <w:t>、大树上的树叶很多，樹叶与树叶之会形战很多小割隙：太阳光从这些小隙中照射下来，由于光在同和均匀介质中沿自线传播，所以在地向上会形成太阻的像（即小孔成像），放</w:t>
      </w:r>
      <w:r w:rsidRPr="00480312">
        <w:rPr>
          <w:color w:val="FF0000"/>
          <w:szCs w:val="21"/>
        </w:rPr>
        <w:t>A</w:t>
      </w:r>
      <w:r w:rsidRPr="00480312">
        <w:rPr>
          <w:color w:val="FF0000"/>
          <w:szCs w:val="21"/>
        </w:rPr>
        <w:t>不合题意</w:t>
      </w:r>
    </w:p>
    <w:p w:rsidR="00D65C32" w:rsidRPr="00480312" w:rsidRDefault="009B6506" w:rsidP="00480312">
      <w:pPr>
        <w:spacing w:after="0" w:line="360" w:lineRule="auto"/>
        <w:rPr>
          <w:color w:val="FF0000"/>
          <w:szCs w:val="21"/>
        </w:rPr>
      </w:pPr>
      <w:r w:rsidRPr="00480312">
        <w:rPr>
          <w:color w:val="FF0000"/>
          <w:szCs w:val="21"/>
        </w:rPr>
        <w:t>B</w:t>
      </w:r>
      <w:r w:rsidRPr="00480312">
        <w:rPr>
          <w:color w:val="FF0000"/>
          <w:szCs w:val="21"/>
        </w:rPr>
        <w:t>、影了的形成说明米是浯直线传播的，出于光的直线传，被物体挡住后，物体后面就会现出影区或，就是影子，故</w:t>
      </w:r>
      <w:r w:rsidRPr="00480312">
        <w:rPr>
          <w:color w:val="FF0000"/>
          <w:szCs w:val="21"/>
        </w:rPr>
        <w:t>B</w:t>
      </w:r>
      <w:r w:rsidRPr="00480312">
        <w:rPr>
          <w:color w:val="FF0000"/>
          <w:szCs w:val="21"/>
        </w:rPr>
        <w:t>不符合意</w:t>
      </w:r>
    </w:p>
    <w:p w:rsidR="00D65C32" w:rsidRPr="00480312" w:rsidRDefault="009B6506" w:rsidP="00480312">
      <w:pPr>
        <w:spacing w:after="0" w:line="360" w:lineRule="auto"/>
        <w:rPr>
          <w:color w:val="FF0000"/>
          <w:szCs w:val="21"/>
        </w:rPr>
      </w:pPr>
      <w:r w:rsidRPr="00480312">
        <w:rPr>
          <w:color w:val="FF0000"/>
          <w:szCs w:val="21"/>
        </w:rPr>
        <w:t>C</w:t>
      </w:r>
      <w:r w:rsidRPr="00480312">
        <w:rPr>
          <w:color w:val="FF0000"/>
          <w:szCs w:val="21"/>
        </w:rPr>
        <w:t>、半静河面上桥的倒影，属」半面競成像，是由」光的反射形成的，故</w:t>
      </w:r>
      <w:r w:rsidRPr="00480312">
        <w:rPr>
          <w:color w:val="FF0000"/>
          <w:szCs w:val="21"/>
        </w:rPr>
        <w:t>C</w:t>
      </w:r>
      <w:r w:rsidRPr="00480312">
        <w:rPr>
          <w:color w:val="FF0000"/>
          <w:szCs w:val="21"/>
        </w:rPr>
        <w:t>符合</w:t>
      </w:r>
    </w:p>
    <w:p w:rsidR="00D65C32" w:rsidRPr="00480312" w:rsidRDefault="009B6506" w:rsidP="00480312">
      <w:pPr>
        <w:spacing w:after="0" w:line="360" w:lineRule="auto"/>
        <w:rPr>
          <w:color w:val="FF0000"/>
          <w:szCs w:val="21"/>
        </w:rPr>
      </w:pPr>
      <w:r w:rsidRPr="00480312">
        <w:rPr>
          <w:color w:val="FF0000"/>
          <w:szCs w:val="21"/>
        </w:rPr>
        <w:t>D</w:t>
      </w:r>
      <w:r w:rsidRPr="00480312">
        <w:rPr>
          <w:color w:val="FF0000"/>
          <w:szCs w:val="21"/>
        </w:rPr>
        <w:t>、清澈判池底，石起来変浅了，是因为光从水中斜射入空气时发生折射，折射光线远离法线（折射角大于入射角）造成的，属于的折射坝象，故</w:t>
      </w:r>
      <w:r w:rsidRPr="00480312">
        <w:rPr>
          <w:color w:val="FF0000"/>
          <w:szCs w:val="21"/>
        </w:rPr>
        <w:t>D</w:t>
      </w:r>
      <w:r w:rsidRPr="00480312">
        <w:rPr>
          <w:color w:val="FF0000"/>
          <w:szCs w:val="21"/>
        </w:rPr>
        <w:t>不符</w:t>
      </w:r>
    </w:p>
    <w:p w:rsidR="00D65C32" w:rsidRPr="00480312" w:rsidRDefault="009B6506" w:rsidP="00480312">
      <w:pPr>
        <w:spacing w:after="0" w:line="360" w:lineRule="auto"/>
        <w:rPr>
          <w:color w:val="FF0000"/>
          <w:szCs w:val="21"/>
        </w:rPr>
      </w:pPr>
      <w:r w:rsidRPr="00480312">
        <w:rPr>
          <w:color w:val="FF0000"/>
          <w:szCs w:val="21"/>
        </w:rPr>
        <w:t>改远：</w:t>
      </w:r>
      <w:r w:rsidRPr="00480312">
        <w:rPr>
          <w:color w:val="FF0000"/>
          <w:szCs w:val="21"/>
        </w:rPr>
        <w:t>C</w:t>
      </w:r>
      <w:r w:rsidRPr="00480312">
        <w:rPr>
          <w:color w:val="FF0000"/>
          <w:szCs w:val="21"/>
        </w:rPr>
        <w:t>，</w:t>
      </w:r>
    </w:p>
    <w:p w:rsidR="00D65C32" w:rsidRPr="00480312" w:rsidRDefault="009B6506" w:rsidP="00480312">
      <w:pPr>
        <w:spacing w:after="0" w:line="360" w:lineRule="auto"/>
        <w:textAlignment w:val="center"/>
        <w:rPr>
          <w:szCs w:val="21"/>
        </w:rPr>
      </w:pPr>
      <w:r w:rsidRPr="00480312">
        <w:rPr>
          <w:kern w:val="0"/>
          <w:szCs w:val="21"/>
        </w:rPr>
        <w:lastRenderedPageBreak/>
        <w:t>8.</w:t>
      </w:r>
      <w:r w:rsidRPr="00480312">
        <w:rPr>
          <w:kern w:val="0"/>
          <w:szCs w:val="21"/>
        </w:rPr>
        <w:t>如图所</w:t>
      </w:r>
      <w:r w:rsidRPr="00480312">
        <w:rPr>
          <w:kern w:val="0"/>
          <w:szCs w:val="21"/>
        </w:rPr>
        <w:t>示为水位测量仪的示意图。</w:t>
      </w:r>
      <w:r w:rsidRPr="00480312">
        <w:rPr>
          <w:i/>
          <w:iCs/>
          <w:kern w:val="0"/>
          <w:szCs w:val="21"/>
        </w:rPr>
        <w:t>A</w:t>
      </w:r>
      <w:r w:rsidRPr="00480312">
        <w:rPr>
          <w:kern w:val="0"/>
          <w:szCs w:val="21"/>
        </w:rPr>
        <w:t>点与光屏</w:t>
      </w:r>
      <w:r w:rsidRPr="00480312">
        <w:rPr>
          <w:i/>
          <w:iCs/>
          <w:kern w:val="0"/>
          <w:szCs w:val="21"/>
        </w:rPr>
        <w:t>PQ</w:t>
      </w:r>
      <w:r w:rsidRPr="00480312">
        <w:rPr>
          <w:kern w:val="0"/>
          <w:szCs w:val="21"/>
        </w:rPr>
        <w:t>在同一水平面上，从</w:t>
      </w:r>
      <w:r w:rsidRPr="00480312">
        <w:rPr>
          <w:i/>
          <w:iCs/>
          <w:kern w:val="0"/>
          <w:szCs w:val="21"/>
        </w:rPr>
        <w:t>A</w:t>
      </w:r>
      <w:r w:rsidRPr="00480312">
        <w:rPr>
          <w:kern w:val="0"/>
          <w:szCs w:val="21"/>
        </w:rPr>
        <w:t>点发出的一束与水平面成</w:t>
      </w:r>
      <w:r w:rsidRPr="00480312">
        <w:rPr>
          <w:kern w:val="0"/>
          <w:szCs w:val="21"/>
        </w:rPr>
        <w:t>45°</w:t>
      </w:r>
      <w:r w:rsidRPr="00480312">
        <w:rPr>
          <w:kern w:val="0"/>
          <w:szCs w:val="21"/>
        </w:rPr>
        <w:t>角，方向不变的激光，经水面反射后，在光屏上的</w:t>
      </w:r>
      <w:r w:rsidRPr="00480312">
        <w:rPr>
          <w:i/>
          <w:iCs/>
          <w:kern w:val="0"/>
          <w:szCs w:val="21"/>
        </w:rPr>
        <w:t>B</w:t>
      </w:r>
      <w:r w:rsidRPr="00480312">
        <w:rPr>
          <w:kern w:val="0"/>
          <w:szCs w:val="21"/>
        </w:rPr>
        <w:t>点处形成一个光斑，光斑位置随水位变化而发生变化。</w:t>
      </w:r>
      <w:r w:rsidRPr="00480312">
        <w:rPr>
          <w:kern w:val="0"/>
          <w:szCs w:val="21"/>
        </w:rPr>
        <w:br/>
      </w:r>
      <w:r w:rsidRPr="00480312">
        <w:rPr>
          <w:kern w:val="0"/>
          <w:szCs w:val="21"/>
        </w:rPr>
        <w:t>（</w:t>
      </w:r>
      <w:r w:rsidRPr="00480312">
        <w:rPr>
          <w:kern w:val="0"/>
          <w:szCs w:val="21"/>
        </w:rPr>
        <w:t>1</w:t>
      </w:r>
      <w:r w:rsidRPr="00480312">
        <w:rPr>
          <w:kern w:val="0"/>
          <w:szCs w:val="21"/>
        </w:rPr>
        <w:t>）</w:t>
      </w:r>
      <w:r w:rsidRPr="00480312">
        <w:rPr>
          <w:i/>
          <w:iCs/>
          <w:kern w:val="0"/>
          <w:szCs w:val="21"/>
        </w:rPr>
        <w:t>A</w:t>
      </w:r>
      <w:r w:rsidRPr="00480312">
        <w:rPr>
          <w:kern w:val="0"/>
          <w:szCs w:val="21"/>
        </w:rPr>
        <w:t>点与光屏在水中所成的像是</w:t>
      </w:r>
      <w:r w:rsidRPr="00480312">
        <w:rPr>
          <w:kern w:val="0"/>
          <w:szCs w:val="21"/>
        </w:rPr>
        <w:t>______</w:t>
      </w:r>
      <w:r w:rsidRPr="00480312">
        <w:rPr>
          <w:kern w:val="0"/>
          <w:szCs w:val="21"/>
        </w:rPr>
        <w:t>像（选填</w:t>
      </w:r>
      <w:r w:rsidRPr="00480312">
        <w:rPr>
          <w:kern w:val="0"/>
          <w:szCs w:val="21"/>
        </w:rPr>
        <w:t>“</w:t>
      </w:r>
      <w:r w:rsidRPr="00480312">
        <w:rPr>
          <w:kern w:val="0"/>
          <w:szCs w:val="21"/>
        </w:rPr>
        <w:t>虚</w:t>
      </w:r>
      <w:r w:rsidRPr="00480312">
        <w:rPr>
          <w:kern w:val="0"/>
          <w:szCs w:val="21"/>
        </w:rPr>
        <w:t>”</w:t>
      </w:r>
      <w:r w:rsidRPr="00480312">
        <w:rPr>
          <w:kern w:val="0"/>
          <w:szCs w:val="21"/>
        </w:rPr>
        <w:t>或</w:t>
      </w:r>
      <w:r w:rsidRPr="00480312">
        <w:rPr>
          <w:kern w:val="0"/>
          <w:szCs w:val="21"/>
        </w:rPr>
        <w:t>“</w:t>
      </w:r>
      <w:r w:rsidRPr="00480312">
        <w:rPr>
          <w:kern w:val="0"/>
          <w:szCs w:val="21"/>
        </w:rPr>
        <w:t>实</w:t>
      </w:r>
      <w:r w:rsidRPr="00480312">
        <w:rPr>
          <w:kern w:val="0"/>
          <w:szCs w:val="21"/>
        </w:rPr>
        <w:t>”</w:t>
      </w:r>
      <w:r w:rsidRPr="00480312">
        <w:rPr>
          <w:kern w:val="0"/>
          <w:szCs w:val="21"/>
        </w:rPr>
        <w:t>）；</w:t>
      </w:r>
      <w:r w:rsidRPr="00480312">
        <w:rPr>
          <w:kern w:val="0"/>
          <w:szCs w:val="21"/>
        </w:rPr>
        <w:br/>
      </w:r>
      <w:r w:rsidRPr="00480312">
        <w:rPr>
          <w:kern w:val="0"/>
          <w:szCs w:val="21"/>
        </w:rPr>
        <w:t>（</w:t>
      </w:r>
      <w:r w:rsidRPr="00480312">
        <w:rPr>
          <w:kern w:val="0"/>
          <w:szCs w:val="21"/>
        </w:rPr>
        <w:t>2</w:t>
      </w:r>
      <w:r w:rsidRPr="00480312">
        <w:rPr>
          <w:kern w:val="0"/>
          <w:szCs w:val="21"/>
        </w:rPr>
        <w:t>）若光斑</w:t>
      </w:r>
      <w:r w:rsidRPr="00480312">
        <w:rPr>
          <w:i/>
          <w:iCs/>
          <w:kern w:val="0"/>
          <w:szCs w:val="21"/>
        </w:rPr>
        <w:t>B</w:t>
      </w:r>
      <w:r w:rsidRPr="00480312">
        <w:rPr>
          <w:kern w:val="0"/>
          <w:szCs w:val="21"/>
        </w:rPr>
        <w:t>向右移动了</w:t>
      </w:r>
      <w:r w:rsidRPr="00480312">
        <w:rPr>
          <w:kern w:val="0"/>
          <w:szCs w:val="21"/>
        </w:rPr>
        <w:t>1</w:t>
      </w:r>
      <w:r w:rsidRPr="00480312">
        <w:rPr>
          <w:i/>
          <w:iCs/>
          <w:kern w:val="0"/>
          <w:szCs w:val="21"/>
        </w:rPr>
        <w:t>m</w:t>
      </w:r>
      <w:r w:rsidRPr="00480312">
        <w:rPr>
          <w:kern w:val="0"/>
          <w:szCs w:val="21"/>
        </w:rPr>
        <w:t>，说明水位</w:t>
      </w:r>
      <w:r w:rsidRPr="00480312">
        <w:rPr>
          <w:kern w:val="0"/>
          <w:szCs w:val="21"/>
        </w:rPr>
        <w:t>______</w:t>
      </w:r>
      <w:r w:rsidRPr="00480312">
        <w:rPr>
          <w:kern w:val="0"/>
          <w:szCs w:val="21"/>
        </w:rPr>
        <w:t>（选填</w:t>
      </w:r>
      <w:r w:rsidRPr="00480312">
        <w:rPr>
          <w:kern w:val="0"/>
          <w:szCs w:val="21"/>
        </w:rPr>
        <w:t>“</w:t>
      </w:r>
      <w:r w:rsidRPr="00480312">
        <w:rPr>
          <w:kern w:val="0"/>
          <w:szCs w:val="21"/>
        </w:rPr>
        <w:t>上升</w:t>
      </w:r>
      <w:r w:rsidRPr="00480312">
        <w:rPr>
          <w:kern w:val="0"/>
          <w:szCs w:val="21"/>
        </w:rPr>
        <w:t>”</w:t>
      </w:r>
      <w:r w:rsidRPr="00480312">
        <w:rPr>
          <w:kern w:val="0"/>
          <w:szCs w:val="21"/>
        </w:rPr>
        <w:t>或</w:t>
      </w:r>
      <w:r w:rsidRPr="00480312">
        <w:rPr>
          <w:kern w:val="0"/>
          <w:szCs w:val="21"/>
        </w:rPr>
        <w:t>“</w:t>
      </w:r>
      <w:r w:rsidRPr="00480312">
        <w:rPr>
          <w:kern w:val="0"/>
          <w:szCs w:val="21"/>
        </w:rPr>
        <w:t>下降</w:t>
      </w:r>
      <w:r w:rsidRPr="00480312">
        <w:rPr>
          <w:kern w:val="0"/>
          <w:szCs w:val="21"/>
        </w:rPr>
        <w:t>”</w:t>
      </w:r>
      <w:r w:rsidRPr="00480312">
        <w:rPr>
          <w:kern w:val="0"/>
          <w:szCs w:val="21"/>
        </w:rPr>
        <w:t>）了</w:t>
      </w:r>
      <w:r w:rsidRPr="00480312">
        <w:rPr>
          <w:kern w:val="0"/>
          <w:szCs w:val="21"/>
        </w:rPr>
        <w:t>______</w:t>
      </w:r>
      <w:r w:rsidRPr="00480312">
        <w:rPr>
          <w:i/>
          <w:iCs/>
          <w:kern w:val="0"/>
          <w:szCs w:val="21"/>
        </w:rPr>
        <w:t>m</w:t>
      </w:r>
      <w:r w:rsidRPr="00480312">
        <w:rPr>
          <w:kern w:val="0"/>
          <w:szCs w:val="21"/>
        </w:rPr>
        <w:t>。</w:t>
      </w:r>
      <w:r w:rsidRPr="00480312">
        <w:rPr>
          <w:kern w:val="0"/>
          <w:szCs w:val="21"/>
        </w:rPr>
        <w:br/>
      </w:r>
      <w:bookmarkStart w:id="0" w:name="topic_a776d31a-ebef-4980-b4f1-cbe11e0a9e"/>
      <w:r w:rsidRPr="00480312">
        <w:rPr>
          <w:noProof/>
          <w:kern w:val="0"/>
          <w:szCs w:val="21"/>
        </w:rPr>
        <w:drawing>
          <wp:inline distT="0" distB="0" distL="0" distR="0">
            <wp:extent cx="2857500" cy="144780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781009" name="图片 16"/>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57500" cy="1447800"/>
                    </a:xfrm>
                    <a:prstGeom prst="rect">
                      <a:avLst/>
                    </a:prstGeom>
                    <a:noFill/>
                    <a:ln>
                      <a:noFill/>
                    </a:ln>
                  </pic:spPr>
                </pic:pic>
              </a:graphicData>
            </a:graphic>
          </wp:inline>
        </w:drawing>
      </w:r>
      <w:r w:rsidRPr="00480312">
        <w:rPr>
          <w:rFonts w:eastAsia="MS Gothic"/>
          <w:kern w:val="0"/>
          <w:szCs w:val="21"/>
        </w:rPr>
        <w:t>​</w:t>
      </w:r>
      <w:bookmarkEnd w:id="0"/>
    </w:p>
    <w:p w:rsidR="00D65C32" w:rsidRPr="00480312" w:rsidRDefault="009B6506" w:rsidP="00480312">
      <w:pPr>
        <w:spacing w:after="0" w:line="360" w:lineRule="auto"/>
        <w:textAlignment w:val="center"/>
        <w:rPr>
          <w:color w:val="FF0000"/>
          <w:kern w:val="0"/>
          <w:szCs w:val="21"/>
        </w:rPr>
      </w:pPr>
      <w:r w:rsidRPr="00480312">
        <w:rPr>
          <w:color w:val="FF0000"/>
          <w:kern w:val="0"/>
          <w:szCs w:val="21"/>
        </w:rPr>
        <w:t>【答案】（</w:t>
      </w:r>
      <w:r w:rsidRPr="00480312">
        <w:rPr>
          <w:color w:val="FF0000"/>
          <w:kern w:val="0"/>
          <w:szCs w:val="21"/>
        </w:rPr>
        <w:t>1</w:t>
      </w:r>
      <w:r w:rsidRPr="00480312">
        <w:rPr>
          <w:color w:val="FF0000"/>
          <w:kern w:val="0"/>
          <w:szCs w:val="21"/>
        </w:rPr>
        <w:t>）虚；（</w:t>
      </w:r>
      <w:r w:rsidRPr="00480312">
        <w:rPr>
          <w:color w:val="FF0000"/>
          <w:kern w:val="0"/>
          <w:szCs w:val="21"/>
        </w:rPr>
        <w:t>2</w:t>
      </w:r>
      <w:r w:rsidRPr="00480312">
        <w:rPr>
          <w:color w:val="FF0000"/>
          <w:kern w:val="0"/>
          <w:szCs w:val="21"/>
        </w:rPr>
        <w:t>）下降；</w:t>
      </w:r>
      <w:r w:rsidRPr="00480312">
        <w:rPr>
          <w:color w:val="FF0000"/>
          <w:kern w:val="0"/>
          <w:szCs w:val="21"/>
        </w:rPr>
        <w:t>0.5</w:t>
      </w:r>
      <w:r w:rsidRPr="00480312">
        <w:rPr>
          <w:color w:val="FF0000"/>
          <w:kern w:val="0"/>
          <w:szCs w:val="21"/>
        </w:rPr>
        <w:t>。</w:t>
      </w:r>
    </w:p>
    <w:p w:rsidR="00480312" w:rsidRPr="00480312" w:rsidRDefault="009B6506" w:rsidP="00480312">
      <w:pPr>
        <w:spacing w:after="0" w:line="360" w:lineRule="auto"/>
        <w:rPr>
          <w:kern w:val="0"/>
          <w:szCs w:val="21"/>
        </w:rPr>
      </w:pPr>
      <w:r w:rsidRPr="00480312">
        <w:rPr>
          <w:color w:val="FF0000"/>
          <w:kern w:val="0"/>
          <w:szCs w:val="21"/>
        </w:rPr>
        <w:t>【解析】解：</w:t>
      </w:r>
      <w:r w:rsidRPr="00480312">
        <w:rPr>
          <w:color w:val="FF0000"/>
          <w:kern w:val="0"/>
          <w:szCs w:val="21"/>
        </w:rPr>
        <w:br/>
      </w:r>
      <w:r w:rsidRPr="00480312">
        <w:rPr>
          <w:color w:val="FF0000"/>
          <w:kern w:val="0"/>
          <w:szCs w:val="21"/>
        </w:rPr>
        <w:t>（</w:t>
      </w:r>
      <w:r w:rsidRPr="00480312">
        <w:rPr>
          <w:color w:val="FF0000"/>
          <w:kern w:val="0"/>
          <w:szCs w:val="21"/>
        </w:rPr>
        <w:t>1</w:t>
      </w:r>
      <w:r w:rsidRPr="00480312">
        <w:rPr>
          <w:color w:val="FF0000"/>
          <w:kern w:val="0"/>
          <w:szCs w:val="21"/>
        </w:rPr>
        <w:t>）水面相当于平面镜，平面镜成像的特点是：像物等距、像物等大、虚像，故</w:t>
      </w:r>
      <w:r w:rsidRPr="00480312">
        <w:rPr>
          <w:i/>
          <w:iCs/>
          <w:color w:val="FF0000"/>
          <w:kern w:val="0"/>
          <w:szCs w:val="21"/>
        </w:rPr>
        <w:t>A</w:t>
      </w:r>
      <w:r w:rsidRPr="00480312">
        <w:rPr>
          <w:color w:val="FF0000"/>
          <w:kern w:val="0"/>
          <w:szCs w:val="21"/>
        </w:rPr>
        <w:t>点与光屏在水中所成的像是虚像；</w:t>
      </w:r>
      <w:r w:rsidRPr="00480312">
        <w:rPr>
          <w:color w:val="FF0000"/>
          <w:kern w:val="0"/>
          <w:szCs w:val="21"/>
        </w:rPr>
        <w:br/>
      </w:r>
      <w:r w:rsidRPr="00480312">
        <w:rPr>
          <w:color w:val="FF0000"/>
          <w:kern w:val="0"/>
          <w:szCs w:val="21"/>
        </w:rPr>
        <w:t>（</w:t>
      </w:r>
      <w:r w:rsidRPr="00480312">
        <w:rPr>
          <w:color w:val="FF0000"/>
          <w:kern w:val="0"/>
          <w:szCs w:val="21"/>
        </w:rPr>
        <w:t>2</w:t>
      </w:r>
      <w:r w:rsidRPr="00480312">
        <w:rPr>
          <w:color w:val="FF0000"/>
          <w:kern w:val="0"/>
          <w:szCs w:val="21"/>
        </w:rPr>
        <w:t>）若光斑</w:t>
      </w:r>
      <w:r w:rsidRPr="00480312">
        <w:rPr>
          <w:i/>
          <w:iCs/>
          <w:color w:val="FF0000"/>
          <w:kern w:val="0"/>
          <w:szCs w:val="21"/>
        </w:rPr>
        <w:t>B</w:t>
      </w:r>
      <w:r w:rsidRPr="00480312">
        <w:rPr>
          <w:color w:val="FF0000"/>
          <w:kern w:val="0"/>
          <w:szCs w:val="21"/>
        </w:rPr>
        <w:t>向右移动了</w:t>
      </w:r>
      <w:r w:rsidRPr="00480312">
        <w:rPr>
          <w:color w:val="FF0000"/>
          <w:kern w:val="0"/>
          <w:szCs w:val="21"/>
        </w:rPr>
        <w:t>1</w:t>
      </w:r>
      <w:r w:rsidRPr="00480312">
        <w:rPr>
          <w:i/>
          <w:iCs/>
          <w:color w:val="FF0000"/>
          <w:kern w:val="0"/>
          <w:szCs w:val="21"/>
        </w:rPr>
        <w:t>m</w:t>
      </w:r>
      <w:r w:rsidRPr="00480312">
        <w:rPr>
          <w:color w:val="FF0000"/>
          <w:kern w:val="0"/>
          <w:szCs w:val="21"/>
        </w:rPr>
        <w:t>，移动到</w:t>
      </w:r>
      <w:r w:rsidRPr="00480312">
        <w:rPr>
          <w:i/>
          <w:iCs/>
          <w:color w:val="FF0000"/>
          <w:kern w:val="0"/>
          <w:szCs w:val="21"/>
        </w:rPr>
        <w:t>E</w:t>
      </w:r>
      <w:r w:rsidRPr="00480312">
        <w:rPr>
          <w:color w:val="FF0000"/>
          <w:kern w:val="0"/>
          <w:szCs w:val="21"/>
        </w:rPr>
        <w:t>点，如下图所示：</w:t>
      </w:r>
      <w:r w:rsidRPr="00480312">
        <w:rPr>
          <w:color w:val="FF0000"/>
          <w:kern w:val="0"/>
          <w:szCs w:val="21"/>
        </w:rPr>
        <w:br/>
      </w:r>
      <w:r w:rsidRPr="00480312">
        <w:rPr>
          <w:noProof/>
          <w:color w:val="FF0000"/>
          <w:kern w:val="0"/>
          <w:szCs w:val="21"/>
        </w:rPr>
        <w:drawing>
          <wp:inline distT="0" distB="0" distL="0" distR="0">
            <wp:extent cx="2343150" cy="100012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787697" name="图片 1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2343150" cy="1000125"/>
                    </a:xfrm>
                    <a:prstGeom prst="rect">
                      <a:avLst/>
                    </a:prstGeom>
                    <a:noFill/>
                    <a:ln>
                      <a:noFill/>
                    </a:ln>
                  </pic:spPr>
                </pic:pic>
              </a:graphicData>
            </a:graphic>
          </wp:inline>
        </w:drawing>
      </w:r>
      <w:r w:rsidRPr="00480312">
        <w:rPr>
          <w:color w:val="FF0000"/>
          <w:kern w:val="0"/>
          <w:szCs w:val="21"/>
        </w:rPr>
        <w:br/>
      </w:r>
      <w:r w:rsidRPr="00480312">
        <w:rPr>
          <w:i/>
          <w:iCs/>
          <w:color w:val="FF0000"/>
          <w:kern w:val="0"/>
          <w:szCs w:val="21"/>
        </w:rPr>
        <w:t>BE</w:t>
      </w:r>
      <w:r w:rsidRPr="00480312">
        <w:rPr>
          <w:color w:val="FF0000"/>
          <w:kern w:val="0"/>
          <w:szCs w:val="21"/>
        </w:rPr>
        <w:t>=</w:t>
      </w:r>
      <w:r w:rsidRPr="00480312">
        <w:rPr>
          <w:i/>
          <w:iCs/>
          <w:color w:val="FF0000"/>
          <w:kern w:val="0"/>
          <w:szCs w:val="21"/>
        </w:rPr>
        <w:t>OF</w:t>
      </w:r>
      <w:r w:rsidRPr="00480312">
        <w:rPr>
          <w:color w:val="FF0000"/>
          <w:kern w:val="0"/>
          <w:szCs w:val="21"/>
        </w:rPr>
        <w:t>=1</w:t>
      </w:r>
      <w:r w:rsidRPr="00480312">
        <w:rPr>
          <w:i/>
          <w:iCs/>
          <w:color w:val="FF0000"/>
          <w:kern w:val="0"/>
          <w:szCs w:val="21"/>
        </w:rPr>
        <w:t>m</w:t>
      </w:r>
      <w:r w:rsidRPr="00480312">
        <w:rPr>
          <w:color w:val="FF0000"/>
          <w:kern w:val="0"/>
          <w:szCs w:val="21"/>
        </w:rPr>
        <w:t>，因为从</w:t>
      </w:r>
      <w:r w:rsidRPr="00480312">
        <w:rPr>
          <w:i/>
          <w:iCs/>
          <w:color w:val="FF0000"/>
          <w:kern w:val="0"/>
          <w:szCs w:val="21"/>
        </w:rPr>
        <w:t>A</w:t>
      </w:r>
      <w:r w:rsidRPr="00480312">
        <w:rPr>
          <w:color w:val="FF0000"/>
          <w:kern w:val="0"/>
          <w:szCs w:val="21"/>
        </w:rPr>
        <w:t>点发出的一束与水平面成</w:t>
      </w:r>
      <w:r w:rsidRPr="00480312">
        <w:rPr>
          <w:color w:val="FF0000"/>
          <w:kern w:val="0"/>
          <w:szCs w:val="21"/>
        </w:rPr>
        <w:t>45°</w:t>
      </w:r>
      <w:r w:rsidRPr="00480312">
        <w:rPr>
          <w:color w:val="FF0000"/>
          <w:kern w:val="0"/>
          <w:szCs w:val="21"/>
        </w:rPr>
        <w:t>角，所以</w:t>
      </w:r>
      <w:r w:rsidRPr="00480312">
        <w:rPr>
          <w:i/>
          <w:iCs/>
          <w:color w:val="FF0000"/>
          <w:kern w:val="0"/>
          <w:szCs w:val="21"/>
        </w:rPr>
        <w:t>CG</w:t>
      </w:r>
      <w:r w:rsidRPr="00480312">
        <w:rPr>
          <w:color w:val="FF0000"/>
          <w:kern w:val="0"/>
          <w:szCs w:val="21"/>
        </w:rPr>
        <w:t>=</w:t>
      </w:r>
      <m:oMath>
        <m:f>
          <m:fPr>
            <m:ctrlPr>
              <w:rPr>
                <w:rFonts w:ascii="Cambria Math" w:hAnsi="Cambria Math"/>
                <w:color w:val="FF0000"/>
                <w:szCs w:val="21"/>
              </w:rPr>
            </m:ctrlPr>
          </m:fPr>
          <m:num>
            <m:r>
              <w:rPr>
                <w:rFonts w:ascii="Cambria Math" w:hAnsi="Cambria Math"/>
                <w:color w:val="FF0000"/>
                <w:szCs w:val="21"/>
              </w:rPr>
              <m:t>1</m:t>
            </m:r>
          </m:num>
          <m:den>
            <m:r>
              <w:rPr>
                <w:rFonts w:ascii="Cambria Math" w:hAnsi="Cambria Math"/>
                <w:color w:val="FF0000"/>
                <w:szCs w:val="21"/>
              </w:rPr>
              <m:t>2</m:t>
            </m:r>
          </m:den>
        </m:f>
      </m:oMath>
      <w:r w:rsidRPr="00480312">
        <w:rPr>
          <w:i/>
          <w:iCs/>
          <w:color w:val="FF0000"/>
          <w:kern w:val="0"/>
          <w:szCs w:val="21"/>
        </w:rPr>
        <w:t>OF</w:t>
      </w:r>
      <w:r w:rsidRPr="00480312">
        <w:rPr>
          <w:color w:val="FF0000"/>
          <w:kern w:val="0"/>
          <w:szCs w:val="21"/>
        </w:rPr>
        <w:t>=</w:t>
      </w:r>
      <m:oMath>
        <m:f>
          <m:fPr>
            <m:ctrlPr>
              <w:rPr>
                <w:rFonts w:ascii="Cambria Math" w:hAnsi="Cambria Math"/>
                <w:color w:val="FF0000"/>
                <w:szCs w:val="21"/>
              </w:rPr>
            </m:ctrlPr>
          </m:fPr>
          <m:num>
            <m:r>
              <w:rPr>
                <w:rFonts w:ascii="Cambria Math" w:hAnsi="Cambria Math"/>
                <w:color w:val="FF0000"/>
                <w:szCs w:val="21"/>
              </w:rPr>
              <m:t>1</m:t>
            </m:r>
          </m:num>
          <m:den>
            <m:r>
              <w:rPr>
                <w:rFonts w:ascii="Cambria Math" w:hAnsi="Cambria Math"/>
                <w:color w:val="FF0000"/>
                <w:szCs w:val="21"/>
              </w:rPr>
              <m:t>2</m:t>
            </m:r>
          </m:den>
        </m:f>
      </m:oMath>
      <w:r w:rsidRPr="00480312">
        <w:rPr>
          <w:color w:val="FF0000"/>
          <w:kern w:val="0"/>
          <w:szCs w:val="21"/>
        </w:rPr>
        <w:t>×1</w:t>
      </w:r>
      <w:r w:rsidRPr="00480312">
        <w:rPr>
          <w:i/>
          <w:iCs/>
          <w:color w:val="FF0000"/>
          <w:kern w:val="0"/>
          <w:szCs w:val="21"/>
        </w:rPr>
        <w:t>m</w:t>
      </w:r>
      <w:r w:rsidRPr="00480312">
        <w:rPr>
          <w:color w:val="FF0000"/>
          <w:kern w:val="0"/>
          <w:szCs w:val="21"/>
        </w:rPr>
        <w:t>=0.5</w:t>
      </w:r>
      <w:r w:rsidRPr="00480312">
        <w:rPr>
          <w:i/>
          <w:iCs/>
          <w:color w:val="FF0000"/>
          <w:kern w:val="0"/>
          <w:szCs w:val="21"/>
        </w:rPr>
        <w:t>m</w:t>
      </w:r>
      <w:r w:rsidRPr="00480312">
        <w:rPr>
          <w:color w:val="FF0000"/>
          <w:kern w:val="0"/>
          <w:szCs w:val="21"/>
        </w:rPr>
        <w:t>，则说明水位下降了</w:t>
      </w:r>
      <w:r w:rsidRPr="00480312">
        <w:rPr>
          <w:color w:val="FF0000"/>
          <w:kern w:val="0"/>
          <w:szCs w:val="21"/>
        </w:rPr>
        <w:t>0.5</w:t>
      </w:r>
      <w:r w:rsidRPr="00480312">
        <w:rPr>
          <w:i/>
          <w:iCs/>
          <w:color w:val="FF0000"/>
          <w:kern w:val="0"/>
          <w:szCs w:val="21"/>
        </w:rPr>
        <w:t>m</w:t>
      </w:r>
      <w:r w:rsidRPr="00480312">
        <w:rPr>
          <w:color w:val="FF0000"/>
          <w:kern w:val="0"/>
          <w:szCs w:val="21"/>
        </w:rPr>
        <w:t>。</w:t>
      </w:r>
      <w:r w:rsidRPr="00480312">
        <w:rPr>
          <w:color w:val="FF0000"/>
          <w:kern w:val="0"/>
          <w:szCs w:val="21"/>
        </w:rPr>
        <w:br/>
      </w:r>
      <w:r w:rsidRPr="00480312">
        <w:rPr>
          <w:color w:val="FF0000"/>
          <w:kern w:val="0"/>
          <w:szCs w:val="21"/>
        </w:rPr>
        <w:t>故答案为：（</w:t>
      </w:r>
      <w:r w:rsidRPr="00480312">
        <w:rPr>
          <w:color w:val="FF0000"/>
          <w:kern w:val="0"/>
          <w:szCs w:val="21"/>
        </w:rPr>
        <w:t>1</w:t>
      </w:r>
      <w:r w:rsidRPr="00480312">
        <w:rPr>
          <w:color w:val="FF0000"/>
          <w:kern w:val="0"/>
          <w:szCs w:val="21"/>
        </w:rPr>
        <w:t>）虚；（</w:t>
      </w:r>
      <w:r w:rsidRPr="00480312">
        <w:rPr>
          <w:color w:val="FF0000"/>
          <w:kern w:val="0"/>
          <w:szCs w:val="21"/>
        </w:rPr>
        <w:t>2</w:t>
      </w:r>
      <w:r w:rsidRPr="00480312">
        <w:rPr>
          <w:color w:val="FF0000"/>
          <w:kern w:val="0"/>
          <w:szCs w:val="21"/>
        </w:rPr>
        <w:t>）下降；</w:t>
      </w:r>
      <w:r w:rsidRPr="00480312">
        <w:rPr>
          <w:color w:val="FF0000"/>
          <w:kern w:val="0"/>
          <w:szCs w:val="21"/>
        </w:rPr>
        <w:t>0.5</w:t>
      </w:r>
      <w:r w:rsidRPr="00480312">
        <w:rPr>
          <w:color w:val="FF0000"/>
          <w:kern w:val="0"/>
          <w:szCs w:val="21"/>
        </w:rPr>
        <w:t>。</w:t>
      </w:r>
      <w:r w:rsidRPr="00480312">
        <w:rPr>
          <w:color w:val="FF0000"/>
          <w:kern w:val="0"/>
          <w:szCs w:val="21"/>
        </w:rPr>
        <w:br/>
      </w:r>
      <w:r w:rsidRPr="00480312">
        <w:rPr>
          <w:color w:val="FF0000"/>
          <w:kern w:val="0"/>
          <w:szCs w:val="21"/>
        </w:rPr>
        <w:t>平面镜成像的实质是光的反射，平面镜成像的特点是：像物等距、像物等大、虚像。</w:t>
      </w:r>
      <w:r w:rsidRPr="00480312">
        <w:rPr>
          <w:color w:val="FF0000"/>
          <w:kern w:val="0"/>
          <w:szCs w:val="21"/>
        </w:rPr>
        <w:br/>
      </w:r>
      <w:r w:rsidRPr="00480312">
        <w:rPr>
          <w:color w:val="FF0000"/>
          <w:kern w:val="0"/>
          <w:szCs w:val="21"/>
        </w:rPr>
        <w:t>考查了对光的反射定律的应用，能正确作图并用数学知识进行分析是解答的关键。</w:t>
      </w:r>
      <w:r w:rsidRPr="00480312">
        <w:rPr>
          <w:kern w:val="0"/>
          <w:szCs w:val="21"/>
        </w:rPr>
        <w:br/>
        <w:t>9.</w:t>
      </w:r>
      <w:r w:rsidRPr="00480312">
        <w:rPr>
          <w:kern w:val="0"/>
          <w:szCs w:val="21"/>
        </w:rPr>
        <w:t>如图，探究光的反射规律时，在平面镜的上方垂直放置一块光屏，光屏由可以绕</w:t>
      </w:r>
      <w:r w:rsidRPr="00480312">
        <w:rPr>
          <w:i/>
          <w:iCs/>
          <w:kern w:val="0"/>
          <w:szCs w:val="21"/>
        </w:rPr>
        <w:t>ON</w:t>
      </w:r>
      <w:r w:rsidRPr="00480312">
        <w:rPr>
          <w:kern w:val="0"/>
          <w:szCs w:val="21"/>
        </w:rPr>
        <w:t>折转的</w:t>
      </w:r>
      <w:r w:rsidRPr="00480312">
        <w:rPr>
          <w:i/>
          <w:iCs/>
          <w:kern w:val="0"/>
          <w:szCs w:val="21"/>
        </w:rPr>
        <w:t>E</w:t>
      </w:r>
      <w:r w:rsidRPr="00480312">
        <w:rPr>
          <w:kern w:val="0"/>
          <w:szCs w:val="21"/>
        </w:rPr>
        <w:t>、</w:t>
      </w:r>
      <w:r w:rsidRPr="00480312">
        <w:rPr>
          <w:i/>
          <w:iCs/>
          <w:kern w:val="0"/>
          <w:szCs w:val="21"/>
        </w:rPr>
        <w:t>F</w:t>
      </w:r>
      <w:r w:rsidRPr="00480312">
        <w:rPr>
          <w:kern w:val="0"/>
          <w:szCs w:val="21"/>
        </w:rPr>
        <w:t>两块板组成</w:t>
      </w:r>
      <w:r w:rsidRPr="00480312">
        <w:rPr>
          <w:kern w:val="0"/>
          <w:szCs w:val="21"/>
        </w:rPr>
        <w:t>．让一束光贴着光屏左侧的</w:t>
      </w:r>
      <w:r w:rsidRPr="00480312">
        <w:rPr>
          <w:i/>
          <w:iCs/>
          <w:kern w:val="0"/>
          <w:szCs w:val="21"/>
        </w:rPr>
        <w:t>E</w:t>
      </w:r>
      <w:r w:rsidRPr="00480312">
        <w:rPr>
          <w:kern w:val="0"/>
          <w:szCs w:val="21"/>
        </w:rPr>
        <w:t>板沿</w:t>
      </w:r>
      <w:r w:rsidRPr="00480312">
        <w:rPr>
          <w:i/>
          <w:iCs/>
          <w:kern w:val="0"/>
          <w:szCs w:val="21"/>
        </w:rPr>
        <w:t>AO</w:t>
      </w:r>
      <w:r w:rsidRPr="00480312">
        <w:rPr>
          <w:kern w:val="0"/>
          <w:szCs w:val="21"/>
        </w:rPr>
        <w:t>方向射到</w:t>
      </w:r>
      <w:r w:rsidRPr="00480312">
        <w:rPr>
          <w:i/>
          <w:iCs/>
          <w:kern w:val="0"/>
          <w:szCs w:val="21"/>
        </w:rPr>
        <w:t>O</w:t>
      </w:r>
      <w:r w:rsidRPr="00480312">
        <w:rPr>
          <w:kern w:val="0"/>
          <w:szCs w:val="21"/>
        </w:rPr>
        <w:t>点，在右侧</w:t>
      </w:r>
      <w:r w:rsidRPr="00480312">
        <w:rPr>
          <w:i/>
          <w:iCs/>
          <w:kern w:val="0"/>
          <w:szCs w:val="21"/>
        </w:rPr>
        <w:t>F</w:t>
      </w:r>
      <w:r w:rsidRPr="00480312">
        <w:rPr>
          <w:kern w:val="0"/>
          <w:szCs w:val="21"/>
        </w:rPr>
        <w:t>板上能看到反射光线</w:t>
      </w:r>
      <w:r w:rsidRPr="00480312">
        <w:rPr>
          <w:i/>
          <w:iCs/>
          <w:kern w:val="0"/>
          <w:szCs w:val="21"/>
        </w:rPr>
        <w:t>OB</w:t>
      </w:r>
      <w:r w:rsidRPr="00480312">
        <w:rPr>
          <w:kern w:val="0"/>
          <w:szCs w:val="21"/>
        </w:rPr>
        <w:t>．实验时从光屏前不同的方向都能看到光的传播路径，这是因为光在光屏上发生了</w:t>
      </w:r>
      <w:r w:rsidRPr="00480312">
        <w:rPr>
          <w:kern w:val="0"/>
          <w:szCs w:val="21"/>
        </w:rPr>
        <w:t xml:space="preserve">______ </w:t>
      </w:r>
      <w:r w:rsidRPr="00480312">
        <w:rPr>
          <w:kern w:val="0"/>
          <w:szCs w:val="21"/>
        </w:rPr>
        <w:t>（填</w:t>
      </w:r>
      <w:r w:rsidRPr="00480312">
        <w:rPr>
          <w:kern w:val="0"/>
          <w:szCs w:val="21"/>
        </w:rPr>
        <w:t>“</w:t>
      </w:r>
      <w:r w:rsidRPr="00480312">
        <w:rPr>
          <w:kern w:val="0"/>
          <w:szCs w:val="21"/>
        </w:rPr>
        <w:t>镜面</w:t>
      </w:r>
      <w:r w:rsidRPr="00480312">
        <w:rPr>
          <w:kern w:val="0"/>
          <w:szCs w:val="21"/>
        </w:rPr>
        <w:t>”</w:t>
      </w:r>
      <w:r w:rsidRPr="00480312">
        <w:rPr>
          <w:kern w:val="0"/>
          <w:szCs w:val="21"/>
        </w:rPr>
        <w:t>或</w:t>
      </w:r>
      <w:r w:rsidRPr="00480312">
        <w:rPr>
          <w:kern w:val="0"/>
          <w:szCs w:val="21"/>
        </w:rPr>
        <w:t>“</w:t>
      </w:r>
      <w:r w:rsidRPr="00480312">
        <w:rPr>
          <w:kern w:val="0"/>
          <w:szCs w:val="21"/>
        </w:rPr>
        <w:t>漫</w:t>
      </w:r>
      <w:r w:rsidRPr="00480312">
        <w:rPr>
          <w:kern w:val="0"/>
          <w:szCs w:val="21"/>
        </w:rPr>
        <w:t>”</w:t>
      </w:r>
      <w:r w:rsidRPr="00480312">
        <w:rPr>
          <w:kern w:val="0"/>
          <w:szCs w:val="21"/>
        </w:rPr>
        <w:t>）反射．若将</w:t>
      </w:r>
      <w:r w:rsidRPr="00480312">
        <w:rPr>
          <w:i/>
          <w:iCs/>
          <w:kern w:val="0"/>
          <w:szCs w:val="21"/>
        </w:rPr>
        <w:t>F</w:t>
      </w:r>
      <w:r w:rsidRPr="00480312">
        <w:rPr>
          <w:kern w:val="0"/>
          <w:szCs w:val="21"/>
        </w:rPr>
        <w:t>板向后折转一定的角度，则在</w:t>
      </w:r>
      <w:r w:rsidRPr="00480312">
        <w:rPr>
          <w:i/>
          <w:iCs/>
          <w:kern w:val="0"/>
          <w:szCs w:val="21"/>
        </w:rPr>
        <w:t>F</w:t>
      </w:r>
      <w:r w:rsidRPr="00480312">
        <w:rPr>
          <w:kern w:val="0"/>
          <w:szCs w:val="21"/>
        </w:rPr>
        <w:t>板上</w:t>
      </w:r>
      <w:r w:rsidRPr="00480312">
        <w:rPr>
          <w:kern w:val="0"/>
          <w:szCs w:val="21"/>
        </w:rPr>
        <w:t xml:space="preserve">______ </w:t>
      </w:r>
      <w:r w:rsidRPr="00480312">
        <w:rPr>
          <w:kern w:val="0"/>
          <w:szCs w:val="21"/>
        </w:rPr>
        <w:t>（填</w:t>
      </w:r>
      <w:r w:rsidRPr="00480312">
        <w:rPr>
          <w:kern w:val="0"/>
          <w:szCs w:val="21"/>
        </w:rPr>
        <w:t>“</w:t>
      </w:r>
      <w:r w:rsidRPr="00480312">
        <w:rPr>
          <w:kern w:val="0"/>
          <w:szCs w:val="21"/>
        </w:rPr>
        <w:t>能</w:t>
      </w:r>
      <w:r w:rsidRPr="00480312">
        <w:rPr>
          <w:kern w:val="0"/>
          <w:szCs w:val="21"/>
        </w:rPr>
        <w:t>”</w:t>
      </w:r>
      <w:r w:rsidRPr="00480312">
        <w:rPr>
          <w:kern w:val="0"/>
          <w:szCs w:val="21"/>
        </w:rPr>
        <w:t>或</w:t>
      </w:r>
      <w:r w:rsidRPr="00480312">
        <w:rPr>
          <w:kern w:val="0"/>
          <w:szCs w:val="21"/>
        </w:rPr>
        <w:t>“</w:t>
      </w:r>
      <w:r w:rsidRPr="00480312">
        <w:rPr>
          <w:kern w:val="0"/>
          <w:szCs w:val="21"/>
        </w:rPr>
        <w:t>不能</w:t>
      </w:r>
      <w:r w:rsidRPr="00480312">
        <w:rPr>
          <w:kern w:val="0"/>
          <w:szCs w:val="21"/>
        </w:rPr>
        <w:t>”</w:t>
      </w:r>
      <w:r w:rsidRPr="00480312">
        <w:rPr>
          <w:kern w:val="0"/>
          <w:szCs w:val="21"/>
        </w:rPr>
        <w:t>）看到反射光，此时反射光线和入射光线</w:t>
      </w:r>
      <w:r w:rsidRPr="00480312">
        <w:rPr>
          <w:kern w:val="0"/>
          <w:szCs w:val="21"/>
        </w:rPr>
        <w:t xml:space="preserve">______ </w:t>
      </w:r>
      <w:r w:rsidRPr="00480312">
        <w:rPr>
          <w:kern w:val="0"/>
          <w:szCs w:val="21"/>
        </w:rPr>
        <w:t>（填</w:t>
      </w:r>
      <w:r w:rsidRPr="00480312">
        <w:rPr>
          <w:kern w:val="0"/>
          <w:szCs w:val="21"/>
        </w:rPr>
        <w:t>“</w:t>
      </w:r>
      <w:r w:rsidRPr="00480312">
        <w:rPr>
          <w:kern w:val="0"/>
          <w:szCs w:val="21"/>
        </w:rPr>
        <w:t>在</w:t>
      </w:r>
      <w:r w:rsidRPr="00480312">
        <w:rPr>
          <w:kern w:val="0"/>
          <w:szCs w:val="21"/>
        </w:rPr>
        <w:t>”</w:t>
      </w:r>
      <w:r w:rsidRPr="00480312">
        <w:rPr>
          <w:kern w:val="0"/>
          <w:szCs w:val="21"/>
        </w:rPr>
        <w:t>或</w:t>
      </w:r>
      <w:r w:rsidRPr="00480312">
        <w:rPr>
          <w:kern w:val="0"/>
          <w:szCs w:val="21"/>
        </w:rPr>
        <w:t>“</w:t>
      </w:r>
      <w:r w:rsidRPr="00480312">
        <w:rPr>
          <w:kern w:val="0"/>
          <w:szCs w:val="21"/>
        </w:rPr>
        <w:t>不在</w:t>
      </w:r>
      <w:r w:rsidRPr="00480312">
        <w:rPr>
          <w:kern w:val="0"/>
          <w:szCs w:val="21"/>
        </w:rPr>
        <w:t>”</w:t>
      </w:r>
      <w:r w:rsidRPr="00480312">
        <w:rPr>
          <w:kern w:val="0"/>
          <w:szCs w:val="21"/>
        </w:rPr>
        <w:t>）同一平面内．如果让入射光线沿</w:t>
      </w:r>
      <w:r w:rsidRPr="00480312">
        <w:rPr>
          <w:i/>
          <w:iCs/>
          <w:kern w:val="0"/>
          <w:szCs w:val="21"/>
        </w:rPr>
        <w:t>BO</w:t>
      </w:r>
      <w:r w:rsidRPr="00480312">
        <w:rPr>
          <w:kern w:val="0"/>
          <w:szCs w:val="21"/>
        </w:rPr>
        <w:t>方向射入，反射光线将沿</w:t>
      </w:r>
      <w:r w:rsidRPr="00480312">
        <w:rPr>
          <w:kern w:val="0"/>
          <w:szCs w:val="21"/>
        </w:rPr>
        <w:t xml:space="preserve">______ </w:t>
      </w:r>
      <w:r w:rsidRPr="00480312">
        <w:rPr>
          <w:kern w:val="0"/>
          <w:szCs w:val="21"/>
        </w:rPr>
        <w:t>方向射</w:t>
      </w:r>
      <w:r w:rsidRPr="00480312">
        <w:rPr>
          <w:kern w:val="0"/>
          <w:szCs w:val="21"/>
        </w:rPr>
        <w:lastRenderedPageBreak/>
        <w:t>出，这说明了光的反射现象中光路是</w:t>
      </w:r>
      <w:r w:rsidRPr="00480312">
        <w:rPr>
          <w:kern w:val="0"/>
          <w:szCs w:val="21"/>
        </w:rPr>
        <w:t xml:space="preserve">______ </w:t>
      </w:r>
      <w:r w:rsidRPr="00480312">
        <w:rPr>
          <w:kern w:val="0"/>
          <w:szCs w:val="21"/>
        </w:rPr>
        <w:t>的．</w:t>
      </w:r>
    </w:p>
    <w:p w:rsidR="00D65C32" w:rsidRPr="00480312" w:rsidRDefault="009B6506" w:rsidP="00480312">
      <w:pPr>
        <w:spacing w:after="0" w:line="360" w:lineRule="auto"/>
        <w:rPr>
          <w:color w:val="FF0000"/>
          <w:kern w:val="0"/>
          <w:szCs w:val="21"/>
        </w:rPr>
      </w:pPr>
      <w:r w:rsidRPr="00480312">
        <w:rPr>
          <w:noProof/>
          <w:szCs w:val="21"/>
        </w:rPr>
        <w:drawing>
          <wp:inline distT="0" distB="0" distL="0" distR="0">
            <wp:extent cx="1463040" cy="1028700"/>
            <wp:effectExtent l="0" t="0" r="381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732362" name="图片 30"/>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63040" cy="1028700"/>
                    </a:xfrm>
                    <a:prstGeom prst="rect">
                      <a:avLst/>
                    </a:prstGeom>
                    <a:noFill/>
                  </pic:spPr>
                </pic:pic>
              </a:graphicData>
            </a:graphic>
          </wp:inline>
        </w:drawing>
      </w:r>
      <w:r w:rsidR="00923AE1" w:rsidRPr="00480312">
        <w:rPr>
          <w:kern w:val="0"/>
          <w:szCs w:val="21"/>
        </w:rPr>
        <w:br/>
      </w:r>
      <w:r w:rsidR="00923AE1" w:rsidRPr="00480312">
        <w:rPr>
          <w:color w:val="FF0000"/>
          <w:kern w:val="0"/>
          <w:szCs w:val="21"/>
        </w:rPr>
        <w:t>【答案】漫；不能；在；</w:t>
      </w:r>
      <w:r w:rsidR="00923AE1" w:rsidRPr="00480312">
        <w:rPr>
          <w:i/>
          <w:iCs/>
          <w:color w:val="FF0000"/>
          <w:kern w:val="0"/>
          <w:szCs w:val="21"/>
        </w:rPr>
        <w:t>OA</w:t>
      </w:r>
      <w:r w:rsidR="00923AE1" w:rsidRPr="00480312">
        <w:rPr>
          <w:color w:val="FF0000"/>
          <w:kern w:val="0"/>
          <w:szCs w:val="21"/>
        </w:rPr>
        <w:t>；可逆</w:t>
      </w:r>
    </w:p>
    <w:p w:rsidR="00D65C32" w:rsidRPr="00480312" w:rsidRDefault="009B6506" w:rsidP="00480312">
      <w:pPr>
        <w:spacing w:after="0" w:line="360" w:lineRule="auto"/>
        <w:rPr>
          <w:color w:val="FF0000"/>
          <w:szCs w:val="21"/>
        </w:rPr>
      </w:pPr>
      <w:r w:rsidRPr="00480312">
        <w:rPr>
          <w:color w:val="FF0000"/>
          <w:kern w:val="0"/>
          <w:szCs w:val="21"/>
        </w:rPr>
        <w:t>【解析】（</w:t>
      </w:r>
      <w:r w:rsidRPr="00480312">
        <w:rPr>
          <w:color w:val="FF0000"/>
          <w:kern w:val="0"/>
          <w:szCs w:val="21"/>
        </w:rPr>
        <w:t>1</w:t>
      </w:r>
      <w:r w:rsidRPr="00480312">
        <w:rPr>
          <w:color w:val="FF0000"/>
          <w:kern w:val="0"/>
          <w:szCs w:val="21"/>
        </w:rPr>
        <w:t>）在不同方向都能看到光的传播路径，是由于漫反射的缘故；</w:t>
      </w:r>
      <w:r w:rsidRPr="00480312">
        <w:rPr>
          <w:color w:val="FF0000"/>
          <w:kern w:val="0"/>
          <w:szCs w:val="21"/>
        </w:rPr>
        <w:br/>
      </w:r>
      <w:r w:rsidRPr="00480312">
        <w:rPr>
          <w:color w:val="FF0000"/>
          <w:kern w:val="0"/>
          <w:szCs w:val="21"/>
        </w:rPr>
        <w:t>（</w:t>
      </w:r>
      <w:r w:rsidRPr="00480312">
        <w:rPr>
          <w:color w:val="FF0000"/>
          <w:kern w:val="0"/>
          <w:szCs w:val="21"/>
        </w:rPr>
        <w:t>2</w:t>
      </w:r>
      <w:r w:rsidRPr="00480312">
        <w:rPr>
          <w:color w:val="FF0000"/>
          <w:kern w:val="0"/>
          <w:szCs w:val="21"/>
        </w:rPr>
        <w:t>）由于入射光线、法线、反射光线在同一平面内，所以当</w:t>
      </w:r>
      <w:r w:rsidRPr="00480312">
        <w:rPr>
          <w:i/>
          <w:iCs/>
          <w:color w:val="FF0000"/>
          <w:kern w:val="0"/>
          <w:szCs w:val="21"/>
        </w:rPr>
        <w:t>E</w:t>
      </w:r>
      <w:r w:rsidRPr="00480312">
        <w:rPr>
          <w:color w:val="FF0000"/>
          <w:kern w:val="0"/>
          <w:szCs w:val="21"/>
        </w:rPr>
        <w:t>、</w:t>
      </w:r>
      <w:r w:rsidRPr="00480312">
        <w:rPr>
          <w:i/>
          <w:iCs/>
          <w:color w:val="FF0000"/>
          <w:kern w:val="0"/>
          <w:szCs w:val="21"/>
        </w:rPr>
        <w:t>F</w:t>
      </w:r>
      <w:r w:rsidRPr="00480312">
        <w:rPr>
          <w:color w:val="FF0000"/>
          <w:kern w:val="0"/>
          <w:szCs w:val="21"/>
        </w:rPr>
        <w:t>两块板共面时，可以在光屏上看到反射光；当</w:t>
      </w:r>
      <w:r w:rsidRPr="00480312">
        <w:rPr>
          <w:i/>
          <w:iCs/>
          <w:color w:val="FF0000"/>
          <w:kern w:val="0"/>
          <w:szCs w:val="21"/>
        </w:rPr>
        <w:t>E</w:t>
      </w:r>
      <w:r w:rsidRPr="00480312">
        <w:rPr>
          <w:color w:val="FF0000"/>
          <w:kern w:val="0"/>
          <w:szCs w:val="21"/>
        </w:rPr>
        <w:t>、</w:t>
      </w:r>
      <w:r w:rsidRPr="00480312">
        <w:rPr>
          <w:i/>
          <w:iCs/>
          <w:color w:val="FF0000"/>
          <w:kern w:val="0"/>
          <w:szCs w:val="21"/>
        </w:rPr>
        <w:t>F</w:t>
      </w:r>
      <w:r w:rsidRPr="00480312">
        <w:rPr>
          <w:color w:val="FF0000"/>
          <w:kern w:val="0"/>
          <w:szCs w:val="21"/>
        </w:rPr>
        <w:t>不在同一平面上时，在光屏上不能看到反射光，但此时的入射光线、反射光线仍在同一平面内．</w:t>
      </w:r>
      <w:r w:rsidRPr="00480312">
        <w:rPr>
          <w:color w:val="FF0000"/>
          <w:kern w:val="0"/>
          <w:szCs w:val="21"/>
        </w:rPr>
        <w:br/>
      </w:r>
      <w:r w:rsidRPr="00480312">
        <w:rPr>
          <w:color w:val="FF0000"/>
          <w:kern w:val="0"/>
          <w:szCs w:val="21"/>
        </w:rPr>
        <w:t>（</w:t>
      </w:r>
      <w:r w:rsidRPr="00480312">
        <w:rPr>
          <w:color w:val="FF0000"/>
          <w:kern w:val="0"/>
          <w:szCs w:val="21"/>
        </w:rPr>
        <w:t>3</w:t>
      </w:r>
      <w:r w:rsidRPr="00480312">
        <w:rPr>
          <w:color w:val="FF0000"/>
          <w:kern w:val="0"/>
          <w:szCs w:val="21"/>
        </w:rPr>
        <w:t>）如果让入射光线沿</w:t>
      </w:r>
      <w:r w:rsidRPr="00480312">
        <w:rPr>
          <w:i/>
          <w:iCs/>
          <w:color w:val="FF0000"/>
          <w:kern w:val="0"/>
          <w:szCs w:val="21"/>
        </w:rPr>
        <w:t>BO</w:t>
      </w:r>
      <w:r w:rsidRPr="00480312">
        <w:rPr>
          <w:color w:val="FF0000"/>
          <w:kern w:val="0"/>
          <w:szCs w:val="21"/>
        </w:rPr>
        <w:t>方向射入，反射光线将沿</w:t>
      </w:r>
      <w:r w:rsidRPr="00480312">
        <w:rPr>
          <w:i/>
          <w:iCs/>
          <w:color w:val="FF0000"/>
          <w:kern w:val="0"/>
          <w:szCs w:val="21"/>
        </w:rPr>
        <w:t>OA</w:t>
      </w:r>
      <w:r w:rsidRPr="00480312">
        <w:rPr>
          <w:color w:val="FF0000"/>
          <w:kern w:val="0"/>
          <w:szCs w:val="21"/>
        </w:rPr>
        <w:t>方向射出，将反射光线改为入射光线，光路图照样成立，体现了光路是可逆的．</w:t>
      </w:r>
      <w:r w:rsidRPr="00480312">
        <w:rPr>
          <w:color w:val="FF0000"/>
          <w:kern w:val="0"/>
          <w:szCs w:val="21"/>
        </w:rPr>
        <w:br/>
      </w:r>
      <w:r w:rsidRPr="00480312">
        <w:rPr>
          <w:color w:val="FF0000"/>
          <w:kern w:val="0"/>
          <w:szCs w:val="21"/>
        </w:rPr>
        <w:t>故答案为：漫；不能；在；</w:t>
      </w:r>
      <w:r w:rsidRPr="00480312">
        <w:rPr>
          <w:i/>
          <w:iCs/>
          <w:color w:val="FF0000"/>
          <w:kern w:val="0"/>
          <w:szCs w:val="21"/>
        </w:rPr>
        <w:t>OA</w:t>
      </w:r>
      <w:r w:rsidRPr="00480312">
        <w:rPr>
          <w:color w:val="FF0000"/>
          <w:kern w:val="0"/>
          <w:szCs w:val="21"/>
        </w:rPr>
        <w:t>；可逆．</w:t>
      </w:r>
      <w:r w:rsidRPr="00480312">
        <w:rPr>
          <w:color w:val="FF0000"/>
          <w:kern w:val="0"/>
          <w:szCs w:val="21"/>
        </w:rPr>
        <w:br/>
      </w:r>
      <w:r w:rsidRPr="00480312">
        <w:rPr>
          <w:color w:val="FF0000"/>
          <w:kern w:val="0"/>
          <w:szCs w:val="21"/>
        </w:rPr>
        <w:t>（</w:t>
      </w:r>
      <w:r w:rsidRPr="00480312">
        <w:rPr>
          <w:color w:val="FF0000"/>
          <w:kern w:val="0"/>
          <w:szCs w:val="21"/>
        </w:rPr>
        <w:t>1</w:t>
      </w:r>
      <w:r w:rsidRPr="00480312">
        <w:rPr>
          <w:color w:val="FF0000"/>
          <w:kern w:val="0"/>
          <w:szCs w:val="21"/>
        </w:rPr>
        <w:t>）漫反射指的凹凸不平的表面，当平行光线射向光滑面时，反射光线向着四面八方，不平行；镜面反射只表明光</w:t>
      </w:r>
      <w:r w:rsidRPr="00480312">
        <w:rPr>
          <w:color w:val="FF0000"/>
          <w:kern w:val="0"/>
          <w:szCs w:val="21"/>
        </w:rPr>
        <w:t>滑，当平行光线射向光滑面时，反射光线也平行；</w:t>
      </w:r>
      <w:r w:rsidRPr="00480312">
        <w:rPr>
          <w:color w:val="FF0000"/>
          <w:kern w:val="0"/>
          <w:szCs w:val="21"/>
        </w:rPr>
        <w:br/>
      </w:r>
      <w:r w:rsidRPr="00480312">
        <w:rPr>
          <w:color w:val="FF0000"/>
          <w:kern w:val="0"/>
          <w:szCs w:val="21"/>
        </w:rPr>
        <w:t>（</w:t>
      </w:r>
      <w:r w:rsidRPr="00480312">
        <w:rPr>
          <w:color w:val="FF0000"/>
          <w:kern w:val="0"/>
          <w:szCs w:val="21"/>
        </w:rPr>
        <w:t>2</w:t>
      </w:r>
      <w:r w:rsidRPr="00480312">
        <w:rPr>
          <w:color w:val="FF0000"/>
          <w:kern w:val="0"/>
          <w:szCs w:val="21"/>
        </w:rPr>
        <w:t>）根据入射光线、反射光线和法线的关系进行分析，使光屏不在一个平面内，观察现象，得出结论．</w:t>
      </w:r>
      <w:r w:rsidRPr="00480312">
        <w:rPr>
          <w:color w:val="FF0000"/>
          <w:kern w:val="0"/>
          <w:szCs w:val="21"/>
        </w:rPr>
        <w:br/>
      </w:r>
      <w:r w:rsidRPr="00480312">
        <w:rPr>
          <w:color w:val="FF0000"/>
          <w:kern w:val="0"/>
          <w:szCs w:val="21"/>
        </w:rPr>
        <w:t>（</w:t>
      </w:r>
      <w:r w:rsidRPr="00480312">
        <w:rPr>
          <w:color w:val="FF0000"/>
          <w:kern w:val="0"/>
          <w:szCs w:val="21"/>
        </w:rPr>
        <w:t>3</w:t>
      </w:r>
      <w:r w:rsidRPr="00480312">
        <w:rPr>
          <w:color w:val="FF0000"/>
          <w:kern w:val="0"/>
          <w:szCs w:val="21"/>
        </w:rPr>
        <w:t>）根据入射光线和反射光线的位置互换进行实验，观察反射光线与原来入射光线的关系得出结论．</w:t>
      </w:r>
      <w:r w:rsidRPr="00480312">
        <w:rPr>
          <w:color w:val="FF0000"/>
          <w:kern w:val="0"/>
          <w:szCs w:val="21"/>
        </w:rPr>
        <w:br/>
      </w:r>
      <w:r w:rsidRPr="00480312">
        <w:rPr>
          <w:color w:val="FF0000"/>
          <w:kern w:val="0"/>
          <w:szCs w:val="21"/>
        </w:rPr>
        <w:t>本题考查了研究光的反射定律的实验，反射角等于入射角，反射光线、入射光线和法线都在同一平面内，反射光线、入射光线分居法线两侧．</w:t>
      </w:r>
    </w:p>
    <w:p w:rsidR="00D65C32" w:rsidRPr="00480312" w:rsidRDefault="009B6506" w:rsidP="00480312">
      <w:pPr>
        <w:spacing w:after="0" w:line="360" w:lineRule="auto"/>
        <w:rPr>
          <w:szCs w:val="21"/>
        </w:rPr>
      </w:pPr>
      <w:r w:rsidRPr="00480312">
        <w:rPr>
          <w:szCs w:val="21"/>
        </w:rPr>
        <w:t>10</w:t>
      </w:r>
      <w:r w:rsidRPr="00480312">
        <w:rPr>
          <w:szCs w:val="21"/>
        </w:rPr>
        <w:t>．为了研究光的反射规律，小亮进行了下面的实验：</w:t>
      </w:r>
    </w:p>
    <w:p w:rsidR="00D65C32" w:rsidRPr="00480312" w:rsidRDefault="009B6506" w:rsidP="00480312">
      <w:pPr>
        <w:spacing w:after="0" w:line="360" w:lineRule="auto"/>
        <w:rPr>
          <w:szCs w:val="21"/>
        </w:rPr>
      </w:pPr>
      <w:r w:rsidRPr="00480312">
        <w:rPr>
          <w:szCs w:val="21"/>
        </w:rPr>
        <w:t>照右图那样，把一平面镜</w:t>
      </w:r>
      <w:r w:rsidRPr="00480312">
        <w:rPr>
          <w:szCs w:val="21"/>
        </w:rPr>
        <w:t>M</w:t>
      </w:r>
      <w:r w:rsidRPr="00480312">
        <w:rPr>
          <w:szCs w:val="21"/>
        </w:rPr>
        <w:t>平放在平板上，把一个画有角度的白色硬纸板竖立在镜面上，硬纸板是由</w:t>
      </w:r>
      <w:r w:rsidRPr="00480312">
        <w:rPr>
          <w:szCs w:val="21"/>
        </w:rPr>
        <w:t>E</w:t>
      </w:r>
      <w:r w:rsidRPr="00480312">
        <w:rPr>
          <w:szCs w:val="21"/>
        </w:rPr>
        <w:t>、</w:t>
      </w:r>
      <w:r w:rsidRPr="00480312">
        <w:rPr>
          <w:szCs w:val="21"/>
        </w:rPr>
        <w:t>F</w:t>
      </w:r>
      <w:r w:rsidRPr="00480312">
        <w:rPr>
          <w:szCs w:val="21"/>
        </w:rPr>
        <w:t>两块粘接</w:t>
      </w:r>
      <w:r w:rsidRPr="00480312">
        <w:rPr>
          <w:szCs w:val="21"/>
        </w:rPr>
        <w:t>而成，可绕接缝</w:t>
      </w:r>
      <w:r w:rsidRPr="00480312">
        <w:rPr>
          <w:szCs w:val="21"/>
        </w:rPr>
        <w:t>ON</w:t>
      </w:r>
      <w:r w:rsidRPr="00480312">
        <w:rPr>
          <w:szCs w:val="21"/>
        </w:rPr>
        <w:t>转动，</w:t>
      </w:r>
      <w:r w:rsidRPr="00480312">
        <w:rPr>
          <w:szCs w:val="21"/>
        </w:rPr>
        <w:t>ON</w:t>
      </w:r>
      <w:r w:rsidRPr="00480312">
        <w:rPr>
          <w:szCs w:val="21"/>
        </w:rPr>
        <w:t>垂直于镜面．</w:t>
      </w:r>
    </w:p>
    <w:p w:rsidR="00D65C32" w:rsidRPr="00480312" w:rsidRDefault="009B6506" w:rsidP="00480312">
      <w:pPr>
        <w:spacing w:after="0" w:line="360" w:lineRule="auto"/>
        <w:rPr>
          <w:szCs w:val="21"/>
        </w:rPr>
      </w:pPr>
      <w:r w:rsidRPr="00480312">
        <w:rPr>
          <w:noProof/>
          <w:szCs w:val="21"/>
        </w:rPr>
        <w:drawing>
          <wp:inline distT="0" distB="0" distL="114300" distR="114300">
            <wp:extent cx="1743075" cy="1504950"/>
            <wp:effectExtent l="0" t="0" r="9525" b="0"/>
            <wp:docPr id="20"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53685" name="图片 8"/>
                    <pic:cNvPicPr>
                      <a:picLocks noChangeAspect="1"/>
                    </pic:cNvPicPr>
                  </pic:nvPicPr>
                  <pic:blipFill>
                    <a:blip r:embed="rId22"/>
                    <a:stretch>
                      <a:fillRect/>
                    </a:stretch>
                  </pic:blipFill>
                  <pic:spPr>
                    <a:xfrm>
                      <a:off x="0" y="0"/>
                      <a:ext cx="1743075" cy="1504950"/>
                    </a:xfrm>
                    <a:prstGeom prst="rect">
                      <a:avLst/>
                    </a:prstGeom>
                    <a:noFill/>
                    <a:ln>
                      <a:noFill/>
                    </a:ln>
                  </pic:spPr>
                </pic:pic>
              </a:graphicData>
            </a:graphic>
          </wp:inline>
        </w:drawing>
      </w:r>
    </w:p>
    <w:p w:rsidR="00D65C32" w:rsidRPr="00480312" w:rsidRDefault="009B6506" w:rsidP="00480312">
      <w:pPr>
        <w:spacing w:after="0" w:line="360" w:lineRule="auto"/>
        <w:rPr>
          <w:szCs w:val="21"/>
        </w:rPr>
      </w:pPr>
      <w:r w:rsidRPr="00480312">
        <w:rPr>
          <w:szCs w:val="21"/>
        </w:rPr>
        <w:t xml:space="preserve">(1) </w:t>
      </w:r>
      <w:r w:rsidRPr="00480312">
        <w:rPr>
          <w:szCs w:val="21"/>
        </w:rPr>
        <w:t>使</w:t>
      </w:r>
      <w:r w:rsidRPr="00480312">
        <w:rPr>
          <w:szCs w:val="21"/>
        </w:rPr>
        <w:t>E</w:t>
      </w:r>
      <w:r w:rsidRPr="00480312">
        <w:rPr>
          <w:szCs w:val="21"/>
        </w:rPr>
        <w:t>、</w:t>
      </w:r>
      <w:r w:rsidRPr="00480312">
        <w:rPr>
          <w:szCs w:val="21"/>
        </w:rPr>
        <w:t>F</w:t>
      </w:r>
      <w:r w:rsidRPr="00480312">
        <w:rPr>
          <w:szCs w:val="21"/>
        </w:rPr>
        <w:t>成为同</w:t>
      </w:r>
      <w:r w:rsidRPr="00480312">
        <w:rPr>
          <w:szCs w:val="21"/>
        </w:rPr>
        <w:t>—</w:t>
      </w:r>
      <w:r w:rsidRPr="00480312">
        <w:rPr>
          <w:szCs w:val="21"/>
        </w:rPr>
        <w:t>平面，让入射光线沿纸板以某一角度射向镜面上的</w:t>
      </w:r>
      <w:r w:rsidRPr="00480312">
        <w:rPr>
          <w:szCs w:val="21"/>
        </w:rPr>
        <w:t>O</w:t>
      </w:r>
      <w:r w:rsidRPr="00480312">
        <w:rPr>
          <w:szCs w:val="21"/>
        </w:rPr>
        <w:t>点，观察反射光线、入射光线和</w:t>
      </w:r>
      <w:r w:rsidRPr="00480312">
        <w:rPr>
          <w:szCs w:val="21"/>
        </w:rPr>
        <w:lastRenderedPageBreak/>
        <w:t>ON</w:t>
      </w:r>
      <w:r w:rsidRPr="00480312">
        <w:rPr>
          <w:szCs w:val="21"/>
        </w:rPr>
        <w:t>的位置</w:t>
      </w:r>
      <w:r w:rsidRPr="00480312">
        <w:rPr>
          <w:szCs w:val="21"/>
        </w:rPr>
        <w:t>.</w:t>
      </w:r>
      <w:r w:rsidRPr="00480312">
        <w:rPr>
          <w:szCs w:val="21"/>
        </w:rPr>
        <w:t>可知：反射光线与入射光线</w:t>
      </w:r>
      <w:r w:rsidRPr="00480312">
        <w:rPr>
          <w:szCs w:val="21"/>
          <w:u w:val="single"/>
        </w:rPr>
        <w:t xml:space="preserve">       </w:t>
      </w:r>
      <w:r w:rsidRPr="00480312">
        <w:rPr>
          <w:szCs w:val="21"/>
        </w:rPr>
        <w:t>；</w:t>
      </w:r>
    </w:p>
    <w:p w:rsidR="00D65C32" w:rsidRPr="00480312" w:rsidRDefault="009B6506" w:rsidP="00480312">
      <w:pPr>
        <w:spacing w:after="0" w:line="360" w:lineRule="auto"/>
        <w:rPr>
          <w:szCs w:val="21"/>
        </w:rPr>
      </w:pPr>
      <w:r w:rsidRPr="00480312">
        <w:rPr>
          <w:szCs w:val="21"/>
        </w:rPr>
        <w:t xml:space="preserve">(2) </w:t>
      </w:r>
      <w:r w:rsidRPr="00480312">
        <w:rPr>
          <w:szCs w:val="21"/>
        </w:rPr>
        <w:t>改变入射光线的方向，观察到反射光线的方向也随着改变，可知反射角</w:t>
      </w:r>
      <w:r w:rsidRPr="00480312">
        <w:rPr>
          <w:szCs w:val="21"/>
          <w:u w:val="single"/>
        </w:rPr>
        <w:t xml:space="preserve">       </w:t>
      </w:r>
      <w:r w:rsidRPr="00480312">
        <w:rPr>
          <w:szCs w:val="21"/>
        </w:rPr>
        <w:t>入射角；</w:t>
      </w:r>
    </w:p>
    <w:p w:rsidR="00D65C32" w:rsidRPr="00480312" w:rsidRDefault="009B6506" w:rsidP="00480312">
      <w:pPr>
        <w:spacing w:after="0" w:line="360" w:lineRule="auto"/>
        <w:rPr>
          <w:szCs w:val="21"/>
        </w:rPr>
      </w:pPr>
      <w:r w:rsidRPr="00480312">
        <w:rPr>
          <w:szCs w:val="21"/>
        </w:rPr>
        <w:t xml:space="preserve">(3) </w:t>
      </w:r>
      <w:r w:rsidRPr="00480312">
        <w:rPr>
          <w:szCs w:val="21"/>
        </w:rPr>
        <w:t>将纸板</w:t>
      </w:r>
      <w:r w:rsidRPr="00480312">
        <w:rPr>
          <w:szCs w:val="21"/>
        </w:rPr>
        <w:t>F</w:t>
      </w:r>
      <w:r w:rsidRPr="00480312">
        <w:rPr>
          <w:szCs w:val="21"/>
        </w:rPr>
        <w:t>向前折或向后折，</w:t>
      </w:r>
      <w:r w:rsidRPr="00480312">
        <w:rPr>
          <w:szCs w:val="21"/>
          <w:u w:val="single"/>
        </w:rPr>
        <w:t xml:space="preserve">       </w:t>
      </w:r>
      <w:r w:rsidRPr="00480312">
        <w:rPr>
          <w:szCs w:val="21"/>
        </w:rPr>
        <w:t>(</w:t>
      </w:r>
      <w:r w:rsidRPr="00480312">
        <w:rPr>
          <w:szCs w:val="21"/>
        </w:rPr>
        <w:t>选填：</w:t>
      </w:r>
      <w:r w:rsidRPr="00480312">
        <w:rPr>
          <w:szCs w:val="21"/>
        </w:rPr>
        <w:t>“</w:t>
      </w:r>
      <w:r w:rsidRPr="00480312">
        <w:rPr>
          <w:szCs w:val="21"/>
        </w:rPr>
        <w:t>能</w:t>
      </w:r>
      <w:r w:rsidRPr="00480312">
        <w:rPr>
          <w:szCs w:val="21"/>
        </w:rPr>
        <w:t>”</w:t>
      </w:r>
      <w:r w:rsidRPr="00480312">
        <w:rPr>
          <w:szCs w:val="21"/>
        </w:rPr>
        <w:t>或</w:t>
      </w:r>
      <w:r w:rsidRPr="00480312">
        <w:rPr>
          <w:szCs w:val="21"/>
        </w:rPr>
        <w:t>“</w:t>
      </w:r>
      <w:r w:rsidRPr="00480312">
        <w:rPr>
          <w:szCs w:val="21"/>
        </w:rPr>
        <w:t>不能</w:t>
      </w:r>
      <w:r w:rsidRPr="00480312">
        <w:rPr>
          <w:szCs w:val="21"/>
        </w:rPr>
        <w:t>”)</w:t>
      </w:r>
      <w:r w:rsidRPr="00480312">
        <w:rPr>
          <w:szCs w:val="21"/>
        </w:rPr>
        <w:t>看到反射光线，由此可以知道：反射光线、入射光线与法线</w:t>
      </w:r>
      <w:r w:rsidRPr="00480312">
        <w:rPr>
          <w:szCs w:val="21"/>
        </w:rPr>
        <w:t xml:space="preserve"> </w:t>
      </w:r>
      <w:r w:rsidRPr="00480312">
        <w:rPr>
          <w:szCs w:val="21"/>
          <w:u w:val="single"/>
        </w:rPr>
        <w:t xml:space="preserve">       </w:t>
      </w:r>
      <w:r w:rsidRPr="00480312">
        <w:rPr>
          <w:szCs w:val="21"/>
        </w:rPr>
        <w:t>；</w:t>
      </w:r>
    </w:p>
    <w:p w:rsidR="00D65C32" w:rsidRPr="00480312" w:rsidRDefault="009B6506" w:rsidP="00480312">
      <w:pPr>
        <w:spacing w:after="0" w:line="360" w:lineRule="auto"/>
        <w:rPr>
          <w:szCs w:val="21"/>
        </w:rPr>
      </w:pPr>
      <w:r w:rsidRPr="00480312">
        <w:rPr>
          <w:szCs w:val="21"/>
        </w:rPr>
        <w:t xml:space="preserve">(4) </w:t>
      </w:r>
      <w:r w:rsidRPr="00480312">
        <w:rPr>
          <w:szCs w:val="21"/>
        </w:rPr>
        <w:t>让光线逆着反射光线射向镜面，经镜面</w:t>
      </w:r>
      <w:r w:rsidRPr="00480312">
        <w:rPr>
          <w:szCs w:val="21"/>
        </w:rPr>
        <w:t>M</w:t>
      </w:r>
      <w:r w:rsidRPr="00480312">
        <w:rPr>
          <w:szCs w:val="21"/>
        </w:rPr>
        <w:t>反射后，反射光线逆着原入射光线方</w:t>
      </w:r>
      <w:r w:rsidRPr="00480312">
        <w:rPr>
          <w:szCs w:val="21"/>
        </w:rPr>
        <w:t>向射出，表明：光反射时</w:t>
      </w:r>
      <w:r w:rsidRPr="00480312">
        <w:rPr>
          <w:szCs w:val="21"/>
          <w:u w:val="single"/>
        </w:rPr>
        <w:t xml:space="preserve">       </w:t>
      </w:r>
      <w:r w:rsidRPr="00480312">
        <w:rPr>
          <w:szCs w:val="21"/>
        </w:rPr>
        <w:t>；</w:t>
      </w:r>
    </w:p>
    <w:p w:rsidR="00D65C32" w:rsidRPr="00480312" w:rsidRDefault="009B6506" w:rsidP="00480312">
      <w:pPr>
        <w:spacing w:after="0" w:line="360" w:lineRule="auto"/>
        <w:rPr>
          <w:szCs w:val="21"/>
        </w:rPr>
      </w:pPr>
      <w:r w:rsidRPr="00480312">
        <w:rPr>
          <w:szCs w:val="21"/>
        </w:rPr>
        <w:t>（</w:t>
      </w:r>
      <w:r w:rsidRPr="00480312">
        <w:rPr>
          <w:szCs w:val="21"/>
        </w:rPr>
        <w:t>5</w:t>
      </w:r>
      <w:r w:rsidRPr="00480312">
        <w:rPr>
          <w:szCs w:val="21"/>
        </w:rPr>
        <w:t>）实验中选用白色硬纸板的目的是</w:t>
      </w:r>
      <w:r w:rsidRPr="00480312">
        <w:rPr>
          <w:szCs w:val="21"/>
          <w:u w:val="single"/>
        </w:rPr>
        <w:t xml:space="preserve">       </w:t>
      </w:r>
      <w:r w:rsidRPr="00480312">
        <w:rPr>
          <w:szCs w:val="21"/>
        </w:rPr>
        <w:t>.</w:t>
      </w:r>
    </w:p>
    <w:p w:rsidR="00D65C32" w:rsidRPr="00480312" w:rsidRDefault="009B6506" w:rsidP="00480312">
      <w:pPr>
        <w:spacing w:after="0" w:line="360" w:lineRule="auto"/>
        <w:rPr>
          <w:color w:val="FF0000"/>
          <w:szCs w:val="21"/>
        </w:rPr>
      </w:pPr>
      <w:r w:rsidRPr="00480312">
        <w:rPr>
          <w:color w:val="FF0000"/>
          <w:szCs w:val="21"/>
        </w:rPr>
        <w:t>【答案】（</w:t>
      </w:r>
      <w:r w:rsidRPr="00480312">
        <w:rPr>
          <w:color w:val="FF0000"/>
          <w:szCs w:val="21"/>
        </w:rPr>
        <w:t>1</w:t>
      </w:r>
      <w:r w:rsidRPr="00480312">
        <w:rPr>
          <w:color w:val="FF0000"/>
          <w:szCs w:val="21"/>
        </w:rPr>
        <w:t>）分居在法线两侧（</w:t>
      </w:r>
      <w:r w:rsidRPr="00480312">
        <w:rPr>
          <w:color w:val="FF0000"/>
          <w:szCs w:val="21"/>
        </w:rPr>
        <w:t>2</w:t>
      </w:r>
      <w:r w:rsidRPr="00480312">
        <w:rPr>
          <w:color w:val="FF0000"/>
          <w:szCs w:val="21"/>
        </w:rPr>
        <w:t>）等于（</w:t>
      </w:r>
      <w:r w:rsidRPr="00480312">
        <w:rPr>
          <w:color w:val="FF0000"/>
          <w:szCs w:val="21"/>
        </w:rPr>
        <w:t>3</w:t>
      </w:r>
      <w:r w:rsidRPr="00480312">
        <w:rPr>
          <w:color w:val="FF0000"/>
          <w:szCs w:val="21"/>
        </w:rPr>
        <w:t>）不能、在同一平面内（</w:t>
      </w:r>
      <w:r w:rsidRPr="00480312">
        <w:rPr>
          <w:color w:val="FF0000"/>
          <w:szCs w:val="21"/>
        </w:rPr>
        <w:t>4</w:t>
      </w:r>
      <w:r w:rsidRPr="00480312">
        <w:rPr>
          <w:color w:val="FF0000"/>
          <w:szCs w:val="21"/>
        </w:rPr>
        <w:t>）光路是可逆的（</w:t>
      </w:r>
      <w:r w:rsidRPr="00480312">
        <w:rPr>
          <w:color w:val="FF0000"/>
          <w:szCs w:val="21"/>
        </w:rPr>
        <w:t>5</w:t>
      </w:r>
      <w:r w:rsidRPr="00480312">
        <w:rPr>
          <w:color w:val="FF0000"/>
          <w:szCs w:val="21"/>
        </w:rPr>
        <w:t>）便于显示光路</w:t>
      </w:r>
    </w:p>
    <w:p w:rsidR="00D65C32" w:rsidRPr="00480312" w:rsidRDefault="009B6506" w:rsidP="00480312">
      <w:pPr>
        <w:spacing w:after="0" w:line="360" w:lineRule="auto"/>
        <w:rPr>
          <w:color w:val="FF0000"/>
          <w:szCs w:val="21"/>
        </w:rPr>
      </w:pPr>
      <w:r w:rsidRPr="00480312">
        <w:rPr>
          <w:color w:val="FF0000"/>
          <w:szCs w:val="21"/>
        </w:rPr>
        <w:t>【解析】解答：</w:t>
      </w:r>
      <w:r w:rsidRPr="00480312">
        <w:rPr>
          <w:color w:val="FF0000"/>
          <w:szCs w:val="21"/>
        </w:rPr>
        <w:t xml:space="preserve">(1) </w:t>
      </w:r>
      <w:r w:rsidRPr="00480312">
        <w:rPr>
          <w:color w:val="FF0000"/>
          <w:szCs w:val="21"/>
        </w:rPr>
        <w:t>使</w:t>
      </w:r>
      <w:r w:rsidRPr="00480312">
        <w:rPr>
          <w:color w:val="FF0000"/>
          <w:szCs w:val="21"/>
        </w:rPr>
        <w:t>E</w:t>
      </w:r>
      <w:r w:rsidRPr="00480312">
        <w:rPr>
          <w:color w:val="FF0000"/>
          <w:szCs w:val="21"/>
        </w:rPr>
        <w:t>、</w:t>
      </w:r>
      <w:r w:rsidRPr="00480312">
        <w:rPr>
          <w:color w:val="FF0000"/>
          <w:szCs w:val="21"/>
        </w:rPr>
        <w:t>F</w:t>
      </w:r>
      <w:r w:rsidRPr="00480312">
        <w:rPr>
          <w:color w:val="FF0000"/>
          <w:szCs w:val="21"/>
        </w:rPr>
        <w:t>成为同</w:t>
      </w:r>
      <w:r w:rsidRPr="00480312">
        <w:rPr>
          <w:color w:val="FF0000"/>
          <w:szCs w:val="21"/>
        </w:rPr>
        <w:t>—</w:t>
      </w:r>
      <w:r w:rsidRPr="00480312">
        <w:rPr>
          <w:color w:val="FF0000"/>
          <w:szCs w:val="21"/>
        </w:rPr>
        <w:t>平面，让入射光线沿纸板以某一角度射向镜面上的</w:t>
      </w:r>
      <w:r w:rsidRPr="00480312">
        <w:rPr>
          <w:color w:val="FF0000"/>
          <w:szCs w:val="21"/>
        </w:rPr>
        <w:t>O</w:t>
      </w:r>
      <w:r w:rsidRPr="00480312">
        <w:rPr>
          <w:color w:val="FF0000"/>
          <w:szCs w:val="21"/>
        </w:rPr>
        <w:t>点，反射光线会在</w:t>
      </w:r>
      <w:r w:rsidRPr="00480312">
        <w:rPr>
          <w:color w:val="FF0000"/>
          <w:szCs w:val="21"/>
        </w:rPr>
        <w:t>ON</w:t>
      </w:r>
      <w:r w:rsidRPr="00480312">
        <w:rPr>
          <w:color w:val="FF0000"/>
          <w:szCs w:val="21"/>
        </w:rPr>
        <w:t>的另一侧出现，可知：反射光线与入射光线分居在法线两侧；</w:t>
      </w:r>
    </w:p>
    <w:p w:rsidR="00D65C32" w:rsidRPr="00480312" w:rsidRDefault="009B6506" w:rsidP="00480312">
      <w:pPr>
        <w:spacing w:after="0" w:line="360" w:lineRule="auto"/>
        <w:rPr>
          <w:color w:val="FF0000"/>
          <w:szCs w:val="21"/>
        </w:rPr>
      </w:pPr>
      <w:r w:rsidRPr="00480312">
        <w:rPr>
          <w:color w:val="FF0000"/>
          <w:szCs w:val="21"/>
        </w:rPr>
        <w:t xml:space="preserve">(2) </w:t>
      </w:r>
      <w:r w:rsidRPr="00480312">
        <w:rPr>
          <w:color w:val="FF0000"/>
          <w:szCs w:val="21"/>
        </w:rPr>
        <w:t>改变入射光线的方向，观察到反射光线的方向也随着改变，且反射光线与法线</w:t>
      </w:r>
      <w:r w:rsidRPr="00480312">
        <w:rPr>
          <w:color w:val="FF0000"/>
          <w:szCs w:val="21"/>
        </w:rPr>
        <w:t>ON</w:t>
      </w:r>
      <w:r w:rsidRPr="00480312">
        <w:rPr>
          <w:color w:val="FF0000"/>
          <w:szCs w:val="21"/>
        </w:rPr>
        <w:t>的夹角和入射光线与法线</w:t>
      </w:r>
      <w:r w:rsidRPr="00480312">
        <w:rPr>
          <w:color w:val="FF0000"/>
          <w:szCs w:val="21"/>
        </w:rPr>
        <w:t>ON</w:t>
      </w:r>
      <w:r w:rsidRPr="00480312">
        <w:rPr>
          <w:color w:val="FF0000"/>
          <w:szCs w:val="21"/>
        </w:rPr>
        <w:t>的夹角相等，可知：反射角等于入射角；</w:t>
      </w:r>
    </w:p>
    <w:p w:rsidR="00D65C32" w:rsidRPr="00480312" w:rsidRDefault="009B6506" w:rsidP="00480312">
      <w:pPr>
        <w:spacing w:after="0" w:line="360" w:lineRule="auto"/>
        <w:rPr>
          <w:color w:val="FF0000"/>
          <w:szCs w:val="21"/>
        </w:rPr>
      </w:pPr>
      <w:r w:rsidRPr="00480312">
        <w:rPr>
          <w:color w:val="FF0000"/>
          <w:szCs w:val="21"/>
        </w:rPr>
        <w:t xml:space="preserve">(3) </w:t>
      </w:r>
      <w:r w:rsidRPr="00480312">
        <w:rPr>
          <w:color w:val="FF0000"/>
          <w:szCs w:val="21"/>
        </w:rPr>
        <w:t>将纸板</w:t>
      </w:r>
      <w:r w:rsidRPr="00480312">
        <w:rPr>
          <w:color w:val="FF0000"/>
          <w:szCs w:val="21"/>
        </w:rPr>
        <w:t>F</w:t>
      </w:r>
      <w:r w:rsidRPr="00480312">
        <w:rPr>
          <w:color w:val="FF0000"/>
          <w:szCs w:val="21"/>
        </w:rPr>
        <w:t>向前折或向后折，不能看到反射光线，说明反射光线没有在入射光线与法线决定的平面内。由此可以知道：反射光线、入射光线与法线在同一平面内；</w:t>
      </w:r>
    </w:p>
    <w:p w:rsidR="00D65C32" w:rsidRPr="00480312" w:rsidRDefault="009B6506" w:rsidP="00480312">
      <w:pPr>
        <w:spacing w:after="0" w:line="360" w:lineRule="auto"/>
        <w:rPr>
          <w:color w:val="FF0000"/>
          <w:szCs w:val="21"/>
        </w:rPr>
      </w:pPr>
      <w:r w:rsidRPr="00480312">
        <w:rPr>
          <w:color w:val="FF0000"/>
          <w:szCs w:val="21"/>
        </w:rPr>
        <w:t xml:space="preserve">(4) </w:t>
      </w:r>
      <w:r w:rsidRPr="00480312">
        <w:rPr>
          <w:color w:val="FF0000"/>
          <w:szCs w:val="21"/>
        </w:rPr>
        <w:t>让光线逆着反射光线射向镜面，经镜面</w:t>
      </w:r>
      <w:r w:rsidRPr="00480312">
        <w:rPr>
          <w:color w:val="FF0000"/>
          <w:szCs w:val="21"/>
        </w:rPr>
        <w:t>M</w:t>
      </w:r>
      <w:r w:rsidRPr="00480312">
        <w:rPr>
          <w:color w:val="FF0000"/>
          <w:szCs w:val="21"/>
        </w:rPr>
        <w:t>反射后，反射光线逆着原入射光线方向射出，表明：光反射时光路是可逆的；</w:t>
      </w:r>
    </w:p>
    <w:p w:rsidR="00D65C32" w:rsidRPr="00480312" w:rsidRDefault="009B6506" w:rsidP="00480312">
      <w:pPr>
        <w:spacing w:after="0" w:line="360" w:lineRule="auto"/>
        <w:rPr>
          <w:color w:val="FF0000"/>
          <w:szCs w:val="21"/>
        </w:rPr>
      </w:pPr>
      <w:r w:rsidRPr="00480312">
        <w:rPr>
          <w:color w:val="FF0000"/>
          <w:szCs w:val="21"/>
        </w:rPr>
        <w:t>（</w:t>
      </w:r>
      <w:r w:rsidRPr="00480312">
        <w:rPr>
          <w:color w:val="FF0000"/>
          <w:szCs w:val="21"/>
        </w:rPr>
        <w:t>5</w:t>
      </w:r>
      <w:r w:rsidRPr="00480312">
        <w:rPr>
          <w:color w:val="FF0000"/>
          <w:szCs w:val="21"/>
        </w:rPr>
        <w:t>）由于白色硬纸板发生漫反射，实验中选用的目的是便于显示光路。</w:t>
      </w:r>
    </w:p>
    <w:p w:rsidR="00D65C32" w:rsidRPr="00480312" w:rsidRDefault="00D65C32" w:rsidP="00480312">
      <w:pPr>
        <w:spacing w:after="0" w:line="360" w:lineRule="auto"/>
        <w:rPr>
          <w:color w:val="FF0000"/>
          <w:kern w:val="0"/>
          <w:szCs w:val="21"/>
        </w:rPr>
      </w:pPr>
      <w:bookmarkStart w:id="1" w:name="_GoBack"/>
      <w:bookmarkEnd w:id="1"/>
    </w:p>
    <w:sectPr w:rsidR="00D65C32" w:rsidRPr="00480312" w:rsidSect="00480312">
      <w:headerReference w:type="default" r:id="rId23"/>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506" w:rsidRDefault="009B6506">
      <w:pPr>
        <w:spacing w:after="0" w:line="240" w:lineRule="auto"/>
      </w:pPr>
      <w:r>
        <w:separator/>
      </w:r>
    </w:p>
  </w:endnote>
  <w:endnote w:type="continuationSeparator" w:id="0">
    <w:p w:rsidR="009B6506" w:rsidRDefault="009B6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等线">
    <w:altName w:val="微软雅黑"/>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506" w:rsidRDefault="009B6506">
      <w:pPr>
        <w:spacing w:after="0" w:line="240" w:lineRule="auto"/>
      </w:pPr>
      <w:r>
        <w:separator/>
      </w:r>
    </w:p>
  </w:footnote>
  <w:footnote w:type="continuationSeparator" w:id="0">
    <w:p w:rsidR="009B6506" w:rsidRDefault="009B65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C32" w:rsidRDefault="00D30FED">
    <w:pPr>
      <w:pStyle w:val="a9"/>
    </w:pPr>
    <w:r>
      <w:rPr>
        <w:noProof/>
      </w:rPr>
      <w:drawing>
        <wp:inline distT="0" distB="0" distL="0" distR="0">
          <wp:extent cx="5810250" cy="571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extLst>
                      <a:ext uri="{28A0092B-C50C-407E-A947-70E740481C1C}">
                        <a14:useLocalDpi xmlns:a14="http://schemas.microsoft.com/office/drawing/2010/main" val="0"/>
                      </a:ext>
                    </a:extLst>
                  </a:blip>
                  <a:stretch>
                    <a:fillRect/>
                  </a:stretch>
                </pic:blipFill>
                <pic:spPr>
                  <a:xfrm>
                    <a:off x="0" y="0"/>
                    <a:ext cx="5810250" cy="571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769A45"/>
    <w:multiLevelType w:val="singleLevel"/>
    <w:tmpl w:val="90769A45"/>
    <w:lvl w:ilvl="0">
      <w:start w:val="1"/>
      <w:numFmt w:val="decimal"/>
      <w:lvlText w:val="%1."/>
      <w:lvlJc w:val="left"/>
      <w:pPr>
        <w:tabs>
          <w:tab w:val="left" w:pos="312"/>
        </w:tabs>
      </w:pPr>
    </w:lvl>
  </w:abstractNum>
  <w:abstractNum w:abstractNumId="1">
    <w:nsid w:val="F7C111E3"/>
    <w:multiLevelType w:val="singleLevel"/>
    <w:tmpl w:val="F7C111E3"/>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7656A3"/>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2E5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0B08"/>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661"/>
    <w:rsid w:val="00473C98"/>
    <w:rsid w:val="0047429F"/>
    <w:rsid w:val="0047712D"/>
    <w:rsid w:val="00477477"/>
    <w:rsid w:val="00480312"/>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4C44"/>
    <w:rsid w:val="004D5420"/>
    <w:rsid w:val="004D7F5D"/>
    <w:rsid w:val="004E0871"/>
    <w:rsid w:val="004E15F1"/>
    <w:rsid w:val="004E5F9E"/>
    <w:rsid w:val="004F0F9F"/>
    <w:rsid w:val="004F12F8"/>
    <w:rsid w:val="004F1C82"/>
    <w:rsid w:val="004F1CC1"/>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0D4E"/>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0875"/>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3AE1"/>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274F"/>
    <w:rsid w:val="009A3382"/>
    <w:rsid w:val="009A7966"/>
    <w:rsid w:val="009B1D02"/>
    <w:rsid w:val="009B21D5"/>
    <w:rsid w:val="009B24D0"/>
    <w:rsid w:val="009B4485"/>
    <w:rsid w:val="009B56EB"/>
    <w:rsid w:val="009B6506"/>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0FED"/>
    <w:rsid w:val="00D310C6"/>
    <w:rsid w:val="00D316C1"/>
    <w:rsid w:val="00D372A0"/>
    <w:rsid w:val="00D37BBF"/>
    <w:rsid w:val="00D402BE"/>
    <w:rsid w:val="00D439DF"/>
    <w:rsid w:val="00D519C1"/>
    <w:rsid w:val="00D539C5"/>
    <w:rsid w:val="00D54A04"/>
    <w:rsid w:val="00D56A8C"/>
    <w:rsid w:val="00D61A40"/>
    <w:rsid w:val="00D63906"/>
    <w:rsid w:val="00D65C32"/>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5E96"/>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45A641F"/>
    <w:rsid w:val="084436DE"/>
    <w:rsid w:val="0B424559"/>
    <w:rsid w:val="19DA17EB"/>
    <w:rsid w:val="1DBC7B28"/>
    <w:rsid w:val="24513144"/>
    <w:rsid w:val="27AE29EB"/>
    <w:rsid w:val="29405446"/>
    <w:rsid w:val="302764D2"/>
    <w:rsid w:val="30C2716F"/>
    <w:rsid w:val="30D64B32"/>
    <w:rsid w:val="31E65F7C"/>
    <w:rsid w:val="32FE463E"/>
    <w:rsid w:val="3C2D3170"/>
    <w:rsid w:val="41564E7C"/>
    <w:rsid w:val="46C36FCE"/>
    <w:rsid w:val="4B20550D"/>
    <w:rsid w:val="4B283D7F"/>
    <w:rsid w:val="4C222001"/>
    <w:rsid w:val="51F960EC"/>
    <w:rsid w:val="527F4661"/>
    <w:rsid w:val="530E0816"/>
    <w:rsid w:val="554E1DA2"/>
    <w:rsid w:val="5AD129F7"/>
    <w:rsid w:val="5CFD02F1"/>
    <w:rsid w:val="5DAF0991"/>
    <w:rsid w:val="654D4051"/>
    <w:rsid w:val="69C2684B"/>
    <w:rsid w:val="6C7656A3"/>
    <w:rsid w:val="6D840822"/>
    <w:rsid w:val="72BA3757"/>
    <w:rsid w:val="756216E0"/>
    <w:rsid w:val="76293093"/>
    <w:rsid w:val="799D2A82"/>
    <w:rsid w:val="7AD13048"/>
    <w:rsid w:val="7DEB6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annotation text"/>
    <w:basedOn w:val="a"/>
    <w:semiHidden/>
    <w:qFormat/>
    <w:pPr>
      <w:jc w:val="left"/>
    </w:pPr>
    <w:rPr>
      <w:szCs w:val="24"/>
    </w:rPr>
  </w:style>
  <w:style w:type="paragraph" w:styleId="a5">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6">
    <w:name w:val="Plain Text"/>
    <w:basedOn w:val="a"/>
    <w:link w:val="Char0"/>
    <w:qFormat/>
    <w:rPr>
      <w:rFonts w:ascii="宋体" w:hAnsi="Courier New" w:cs="Courier New"/>
      <w:szCs w:val="21"/>
    </w:r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rPr>
  </w:style>
  <w:style w:type="paragraph" w:styleId="a9">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6"/>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9"/>
    <w:uiPriority w:val="99"/>
    <w:qFormat/>
    <w:rPr>
      <w:kern w:val="2"/>
      <w:sz w:val="18"/>
      <w:szCs w:val="22"/>
    </w:rPr>
  </w:style>
  <w:style w:type="character" w:customStyle="1" w:styleId="Char2">
    <w:name w:val="页脚 Char"/>
    <w:link w:val="a8"/>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6"/>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5">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a"/>
    <w:uiPriority w:val="11"/>
    <w:qFormat/>
    <w:rPr>
      <w:rFonts w:ascii="Cambria" w:hAnsi="Cambria"/>
      <w:b/>
      <w:bCs/>
      <w:kern w:val="28"/>
      <w:sz w:val="32"/>
      <w:szCs w:val="32"/>
    </w:rPr>
  </w:style>
  <w:style w:type="character" w:customStyle="1" w:styleId="Char1">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3">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annotation text"/>
    <w:basedOn w:val="a"/>
    <w:semiHidden/>
    <w:qFormat/>
    <w:pPr>
      <w:jc w:val="left"/>
    </w:pPr>
    <w:rPr>
      <w:szCs w:val="24"/>
    </w:rPr>
  </w:style>
  <w:style w:type="paragraph" w:styleId="a5">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6">
    <w:name w:val="Plain Text"/>
    <w:basedOn w:val="a"/>
    <w:link w:val="Char0"/>
    <w:qFormat/>
    <w:rPr>
      <w:rFonts w:ascii="宋体" w:hAnsi="Courier New" w:cs="Courier New"/>
      <w:szCs w:val="21"/>
    </w:rPr>
  </w:style>
  <w:style w:type="paragraph" w:styleId="a7">
    <w:name w:val="Balloon Text"/>
    <w:basedOn w:val="a"/>
    <w:link w:val="Char1"/>
    <w:qFormat/>
    <w:rPr>
      <w:sz w:val="18"/>
      <w:szCs w:val="18"/>
    </w:rPr>
  </w:style>
  <w:style w:type="paragraph" w:styleId="a8">
    <w:name w:val="footer"/>
    <w:basedOn w:val="a"/>
    <w:link w:val="Char2"/>
    <w:uiPriority w:val="99"/>
    <w:qFormat/>
    <w:pPr>
      <w:tabs>
        <w:tab w:val="center" w:pos="4153"/>
        <w:tab w:val="right" w:pos="8306"/>
      </w:tabs>
      <w:snapToGrid w:val="0"/>
      <w:jc w:val="left"/>
    </w:pPr>
    <w:rPr>
      <w:sz w:val="18"/>
    </w:rPr>
  </w:style>
  <w:style w:type="paragraph" w:styleId="a9">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b">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6"/>
    <w:uiPriority w:val="10"/>
    <w:qFormat/>
    <w:pPr>
      <w:spacing w:before="240" w:after="60"/>
      <w:jc w:val="center"/>
      <w:outlineLvl w:val="0"/>
    </w:pPr>
    <w:rPr>
      <w:rFonts w:ascii="Cambria" w:hAnsi="Cambria"/>
      <w:b/>
      <w:bCs/>
      <w:sz w:val="32"/>
      <w:szCs w:val="32"/>
    </w:rPr>
  </w:style>
  <w:style w:type="table" w:styleId="ad">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qFormat/>
    <w:rPr>
      <w:color w:val="954F72"/>
      <w:u w:val="single"/>
    </w:rPr>
  </w:style>
  <w:style w:type="character" w:styleId="af1">
    <w:name w:val="Hyperlink"/>
    <w:basedOn w:val="a0"/>
    <w:uiPriority w:val="99"/>
    <w:qFormat/>
    <w:rPr>
      <w:color w:val="0000FF"/>
      <w:u w:val="single"/>
    </w:rPr>
  </w:style>
  <w:style w:type="character" w:styleId="af2">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9"/>
    <w:uiPriority w:val="99"/>
    <w:qFormat/>
    <w:rPr>
      <w:kern w:val="2"/>
      <w:sz w:val="18"/>
      <w:szCs w:val="22"/>
    </w:rPr>
  </w:style>
  <w:style w:type="character" w:customStyle="1" w:styleId="Char2">
    <w:name w:val="页脚 Char"/>
    <w:link w:val="a8"/>
    <w:uiPriority w:val="99"/>
    <w:qFormat/>
    <w:rPr>
      <w:kern w:val="2"/>
      <w:sz w:val="18"/>
      <w:szCs w:val="22"/>
    </w:rPr>
  </w:style>
  <w:style w:type="character" w:customStyle="1" w:styleId="subtitles0">
    <w:name w:val="sub_title s0"/>
    <w:basedOn w:val="a0"/>
    <w:qFormat/>
  </w:style>
  <w:style w:type="paragraph" w:styleId="af3">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6"/>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4">
    <w:name w:val="List Paragraph"/>
    <w:basedOn w:val="a"/>
    <w:uiPriority w:val="99"/>
    <w:qFormat/>
    <w:pPr>
      <w:ind w:firstLineChars="200" w:firstLine="420"/>
    </w:pPr>
    <w:rPr>
      <w:rFonts w:ascii="Calibri" w:hAnsi="Calibri"/>
    </w:rPr>
  </w:style>
  <w:style w:type="character" w:customStyle="1" w:styleId="Char5">
    <w:name w:val="普通(网站) Char"/>
    <w:link w:val="ab"/>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a"/>
    <w:uiPriority w:val="11"/>
    <w:qFormat/>
    <w:rPr>
      <w:rFonts w:ascii="Cambria" w:hAnsi="Cambria"/>
      <w:b/>
      <w:bCs/>
      <w:kern w:val="28"/>
      <w:sz w:val="32"/>
      <w:szCs w:val="32"/>
    </w:rPr>
  </w:style>
  <w:style w:type="character" w:customStyle="1" w:styleId="Char1">
    <w:name w:val="批注框文本 Char1"/>
    <w:link w:val="a7"/>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c"/>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5"/>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13">
    <w:name w:val="正文1"/>
    <w:basedOn w:val="a"/>
    <w:qFormat/>
    <w:rPr>
      <w:szCs w:val="21"/>
    </w:rPr>
  </w:style>
  <w:style w:type="paragraph" w:customStyle="1" w:styleId="af5">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Normal1">
    <w:name w:val="Normal_1"/>
    <w:qFormat/>
    <w:pPr>
      <w:widowControl w:val="0"/>
      <w:jc w:val="both"/>
    </w:pPr>
    <w:rPr>
      <w:rFonts w:ascii="Time New Romans" w:hAnsi="Time New Romans" w:cs="宋体"/>
      <w:kern w:val="2"/>
      <w:sz w:val="21"/>
      <w:szCs w:val="22"/>
    </w:rPr>
  </w:style>
  <w:style w:type="character" w:customStyle="1" w:styleId="latexlinear">
    <w:name w:val="latex_linear"/>
    <w:basedOn w:val="a0"/>
    <w:qFormat/>
  </w:style>
  <w:style w:type="table" w:customStyle="1" w:styleId="edittable">
    <w:name w:val="edittable"/>
    <w:basedOn w:val="a1"/>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5.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0888C-09C5-4108-9527-28BCD4C9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952</Words>
  <Characters>5431</Characters>
  <Application>Microsoft Office Word</Application>
  <DocSecurity>0</DocSecurity>
  <Lines>45</Lines>
  <Paragraphs>12</Paragraphs>
  <ScaleCrop>false</ScaleCrop>
  <Company/>
  <LinksUpToDate>false</LinksUpToDate>
  <CharactersWithSpaces>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2019-10-08T08:02:00Z</dcterms:created>
  <dcterms:modified xsi:type="dcterms:W3CDTF">2019-12-08T14:35:00Z</dcterms:modified>
</cp:coreProperties>
</file>